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252" w:tblpY="2941"/>
        <w:tblW w:w="2358" w:type="dxa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58"/>
      </w:tblGrid>
      <w:tr w:rsidR="007917DF" w:rsidTr="00AF6F2D">
        <w:trPr>
          <w:trHeight w:val="12690"/>
        </w:trPr>
        <w:tc>
          <w:tcPr>
            <w:tcW w:w="2358" w:type="dxa"/>
            <w:tcBorders>
              <w:right w:val="nil"/>
            </w:tcBorders>
          </w:tcPr>
          <w:p w:rsidR="007917DF" w:rsidRPr="003D6CDF" w:rsidRDefault="007917DF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b/>
                <w:bCs/>
                <w:color w:val="007161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b/>
                <w:bCs/>
                <w:color w:val="007161"/>
                <w:sz w:val="15"/>
                <w:szCs w:val="15"/>
              </w:rPr>
              <w:t>Board of Directors</w:t>
            </w:r>
          </w:p>
          <w:p w:rsidR="007917DF" w:rsidRPr="003D6CDF" w:rsidRDefault="007917DF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2"/>
                <w:szCs w:val="13"/>
              </w:rPr>
            </w:pPr>
          </w:p>
          <w:p w:rsidR="007917DF" w:rsidRPr="003D6CDF" w:rsidRDefault="00D87305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Ken Vieth</w:t>
            </w:r>
          </w:p>
          <w:p w:rsidR="009C0112" w:rsidRDefault="009C0112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Chair</w:t>
            </w:r>
          </w:p>
          <w:p w:rsidR="003D6CDF" w:rsidRPr="003D6CDF" w:rsidRDefault="003D6CDF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A4109B" w:rsidRPr="0074567E" w:rsidRDefault="0074567E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74567E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Andrew Weisner</w:t>
            </w:r>
          </w:p>
          <w:p w:rsidR="00A4109B" w:rsidRPr="0074567E" w:rsidRDefault="00A4109B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74567E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Past Chair</w:t>
            </w:r>
          </w:p>
          <w:p w:rsidR="00A9130C" w:rsidRPr="00A02E24" w:rsidRDefault="00A9130C" w:rsidP="00AF6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15"/>
                <w:szCs w:val="15"/>
                <w:highlight w:val="yellow"/>
              </w:rPr>
            </w:pPr>
          </w:p>
          <w:p w:rsidR="00A9130C" w:rsidRPr="003D6CDF" w:rsidRDefault="00634466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Jessie B. DeWeese</w:t>
            </w:r>
          </w:p>
          <w:p w:rsidR="00A9130C" w:rsidRDefault="0018418B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Vice</w:t>
            </w:r>
            <w:r w:rsidR="00C050BB"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-Chair</w:t>
            </w:r>
          </w:p>
          <w:p w:rsidR="00CB79FE" w:rsidRPr="003D6CDF" w:rsidRDefault="00CB79FE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BF75D7" w:rsidRPr="003D6CDF" w:rsidRDefault="00CF767A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Polly S. Kramer</w:t>
            </w:r>
          </w:p>
          <w:p w:rsidR="009C0112" w:rsidRPr="003D6CDF" w:rsidRDefault="00BF75D7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Secretary/Treasure</w:t>
            </w:r>
            <w:r w:rsidR="00C050BB"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r</w:t>
            </w:r>
          </w:p>
          <w:p w:rsidR="007917DF" w:rsidRPr="003D6CDF" w:rsidRDefault="007917DF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C17515" w:rsidRPr="003D6CDF" w:rsidRDefault="00C17515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Julia C. Abedian</w:t>
            </w:r>
          </w:p>
          <w:p w:rsidR="00C17515" w:rsidRPr="003D6CDF" w:rsidRDefault="00C17515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CRH Foundation President</w:t>
            </w:r>
          </w:p>
          <w:p w:rsidR="00C17515" w:rsidRPr="003D6CDF" w:rsidRDefault="00C17515" w:rsidP="00AF6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894ADB" w:rsidRDefault="00914B36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J. Steven Baker</w:t>
            </w:r>
          </w:p>
          <w:p w:rsidR="003D6CDF" w:rsidRDefault="003D6CDF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3D6CDF" w:rsidRPr="003D6CDF" w:rsidRDefault="003D6CDF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Cynthia A. Boll</w:t>
            </w:r>
          </w:p>
          <w:p w:rsidR="00CF767A" w:rsidRPr="003D6CDF" w:rsidRDefault="00CF767A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7917DF" w:rsidRPr="003D6CDF" w:rsidRDefault="00CF767A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Anuja Chandra</w:t>
            </w:r>
          </w:p>
          <w:p w:rsidR="00D87305" w:rsidRPr="003D6CDF" w:rsidRDefault="00D87305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D87305" w:rsidRPr="003D6CDF" w:rsidRDefault="00D87305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 xml:space="preserve">Robert </w:t>
            </w:r>
            <w:r w:rsidR="00634466"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 xml:space="preserve">J. </w:t>
            </w: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Enright</w:t>
            </w:r>
          </w:p>
          <w:p w:rsidR="00A4109B" w:rsidRPr="003D6CDF" w:rsidRDefault="00A4109B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894ADB" w:rsidRPr="003D6CDF" w:rsidRDefault="00A4109B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Surekha M. DiOrio</w:t>
            </w:r>
          </w:p>
          <w:p w:rsidR="00CF767A" w:rsidRPr="003D6CDF" w:rsidRDefault="00CF767A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CF767A" w:rsidRDefault="00CF767A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Brett P. Findley</w:t>
            </w:r>
          </w:p>
          <w:p w:rsidR="00517E7C" w:rsidRPr="003D6CDF" w:rsidRDefault="00517E7C" w:rsidP="00AF6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7917DF" w:rsidRPr="003D6CDF" w:rsidRDefault="00517E7C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Lori L. Montalbano</w:t>
            </w:r>
          </w:p>
          <w:p w:rsidR="009C2178" w:rsidRPr="003D6CDF" w:rsidRDefault="009C2178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7917DF" w:rsidRPr="003D6CDF" w:rsidRDefault="009C2178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Brian J. Niedbalski, MD</w:t>
            </w:r>
          </w:p>
          <w:p w:rsidR="00517E7C" w:rsidRPr="003D6CDF" w:rsidRDefault="00517E7C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517E7C" w:rsidRPr="003D6CDF" w:rsidRDefault="00517E7C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 xml:space="preserve">Scott </w:t>
            </w:r>
            <w:r w:rsidR="008169B4"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 xml:space="preserve">E. </w:t>
            </w: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Poling</w:t>
            </w:r>
          </w:p>
          <w:p w:rsidR="00894ADB" w:rsidRPr="003D6CDF" w:rsidRDefault="00894ADB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7917DF" w:rsidRDefault="00894ADB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Eric M. Robbins</w:t>
            </w:r>
          </w:p>
          <w:p w:rsidR="00CB79FE" w:rsidRDefault="00CB79FE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CB79FE" w:rsidRPr="003D6CDF" w:rsidRDefault="00CB79FE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Don R.</w:t>
            </w:r>
            <w:r w:rsidR="0074567E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 xml:space="preserve"> “Randy”</w:t>
            </w:r>
            <w:r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 xml:space="preserve"> Scheidt</w:t>
            </w:r>
          </w:p>
          <w:p w:rsidR="00517E7C" w:rsidRPr="003D6CDF" w:rsidRDefault="00517E7C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517E7C" w:rsidRPr="003D6CDF" w:rsidRDefault="00517E7C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Kevina A. Schumaker</w:t>
            </w:r>
          </w:p>
          <w:p w:rsidR="00894ADB" w:rsidRPr="003D6CDF" w:rsidRDefault="00894ADB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894ADB" w:rsidRPr="003D6CDF" w:rsidRDefault="00894ADB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Lisa A. Shafran</w:t>
            </w:r>
          </w:p>
          <w:p w:rsidR="009C2178" w:rsidRPr="003D6CDF" w:rsidRDefault="009C2178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9C2178" w:rsidRPr="003D6CDF" w:rsidRDefault="009C2178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Rick</w:t>
            </w:r>
            <w:r w:rsidR="000432F9"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 xml:space="preserve"> A.</w:t>
            </w: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 xml:space="preserve"> Silvers</w:t>
            </w:r>
          </w:p>
          <w:p w:rsidR="007917DF" w:rsidRPr="003D6CDF" w:rsidRDefault="007917DF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7917DF" w:rsidRPr="003D6CDF" w:rsidRDefault="00914B36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Raymond Lee Kiser</w:t>
            </w:r>
            <w:r w:rsidR="007917DF"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, MD</w:t>
            </w:r>
          </w:p>
          <w:p w:rsidR="0040005E" w:rsidRPr="003D6CDF" w:rsidRDefault="0040005E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</w:p>
          <w:p w:rsidR="0047164E" w:rsidRPr="003D6CDF" w:rsidRDefault="0040005E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3D6CDF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Sherry Stark</w:t>
            </w:r>
          </w:p>
          <w:p w:rsidR="00083EDE" w:rsidRPr="00AF6F2D" w:rsidRDefault="00E321AC" w:rsidP="00AF6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15"/>
                <w:szCs w:val="15"/>
                <w:highlight w:val="yellow"/>
              </w:rPr>
            </w:pPr>
            <w:r w:rsidRPr="00AF6F2D">
              <w:rPr>
                <w:noProof/>
                <w:sz w:val="15"/>
                <w:szCs w:val="15"/>
                <w:highlight w:val="yellow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27939</wp:posOffset>
                      </wp:positionV>
                      <wp:extent cx="685800" cy="0"/>
                      <wp:effectExtent l="0" t="0" r="0" b="0"/>
                      <wp:wrapNone/>
                      <wp:docPr id="16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103EA" id="Line 3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6pt,2.2pt" to="72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7ZFAIAACk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"/>
                  </w:pict>
                </mc:Fallback>
              </mc:AlternateContent>
            </w:r>
          </w:p>
          <w:p w:rsidR="00083EDE" w:rsidRPr="00821245" w:rsidRDefault="00083EDE" w:rsidP="00AF6F2D">
            <w:pPr>
              <w:pStyle w:val="Heading1"/>
              <w:spacing w:line="360" w:lineRule="auto"/>
              <w:ind w:left="-168" w:hanging="12"/>
              <w:rPr>
                <w:rFonts w:ascii="Times New Roman" w:hAnsi="Times New Roman"/>
                <w:color w:val="007161"/>
              </w:rPr>
            </w:pPr>
            <w:r w:rsidRPr="00821245">
              <w:rPr>
                <w:rFonts w:ascii="Times New Roman" w:hAnsi="Times New Roman"/>
                <w:color w:val="007161"/>
              </w:rPr>
              <w:t>Honorary Life Members</w:t>
            </w:r>
          </w:p>
          <w:p w:rsidR="000E0FFE" w:rsidRPr="00821245" w:rsidRDefault="000E0FFE" w:rsidP="00AF6F2D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21245">
              <w:rPr>
                <w:rFonts w:ascii="Times New Roman" w:hAnsi="Times New Roman" w:cs="Times New Roman"/>
                <w:sz w:val="15"/>
                <w:szCs w:val="15"/>
              </w:rPr>
              <w:t>Marsha L. Hunt</w:t>
            </w:r>
          </w:p>
          <w:p w:rsidR="00083EDE" w:rsidRPr="00821245" w:rsidRDefault="00083EDE" w:rsidP="00AF6F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821245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 xml:space="preserve">Barbara A. </w:t>
            </w:r>
            <w:proofErr w:type="spellStart"/>
            <w:r w:rsidRPr="00821245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Kirr</w:t>
            </w:r>
            <w:proofErr w:type="spellEnd"/>
          </w:p>
          <w:p w:rsidR="00083EDE" w:rsidRPr="00821245" w:rsidRDefault="00083EDE" w:rsidP="00AF6F2D">
            <w:pPr>
              <w:autoSpaceDE w:val="0"/>
              <w:autoSpaceDN w:val="0"/>
              <w:adjustRightInd w:val="0"/>
              <w:spacing w:line="360" w:lineRule="auto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821245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Lynne M. Maguire</w:t>
            </w:r>
          </w:p>
          <w:p w:rsidR="00083EDE" w:rsidRPr="00821245" w:rsidRDefault="00083EDE" w:rsidP="00AF6F2D">
            <w:pPr>
              <w:autoSpaceDE w:val="0"/>
              <w:autoSpaceDN w:val="0"/>
              <w:adjustRightInd w:val="0"/>
              <w:spacing w:line="360" w:lineRule="auto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821245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Donald L. Michael</w:t>
            </w:r>
          </w:p>
          <w:p w:rsidR="00083EDE" w:rsidRPr="00821245" w:rsidRDefault="00083EDE" w:rsidP="00AF6F2D">
            <w:pPr>
              <w:autoSpaceDE w:val="0"/>
              <w:autoSpaceDN w:val="0"/>
              <w:adjustRightInd w:val="0"/>
              <w:spacing w:line="360" w:lineRule="auto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821245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Kevina A. Schumaker</w:t>
            </w:r>
          </w:p>
          <w:p w:rsidR="00083EDE" w:rsidRPr="00821245" w:rsidRDefault="00083EDE" w:rsidP="00AF6F2D">
            <w:pPr>
              <w:autoSpaceDE w:val="0"/>
              <w:autoSpaceDN w:val="0"/>
              <w:adjustRightInd w:val="0"/>
              <w:spacing w:line="360" w:lineRule="auto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821245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 xml:space="preserve">Gregg </w:t>
            </w:r>
            <w:r w:rsidR="000E544D" w:rsidRPr="00821245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 xml:space="preserve">T. </w:t>
            </w:r>
            <w:r w:rsidRPr="00821245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Summerville</w:t>
            </w:r>
          </w:p>
          <w:p w:rsidR="006B1989" w:rsidRPr="00821245" w:rsidRDefault="006B1989" w:rsidP="00AF6F2D">
            <w:pPr>
              <w:autoSpaceDE w:val="0"/>
              <w:autoSpaceDN w:val="0"/>
              <w:adjustRightInd w:val="0"/>
              <w:spacing w:line="360" w:lineRule="auto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821245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Donald W. Trapp</w:t>
            </w:r>
          </w:p>
          <w:p w:rsidR="007917DF" w:rsidRPr="00821245" w:rsidRDefault="00083EDE" w:rsidP="00AF6F2D">
            <w:pPr>
              <w:autoSpaceDE w:val="0"/>
              <w:autoSpaceDN w:val="0"/>
              <w:adjustRightInd w:val="0"/>
              <w:spacing w:line="360" w:lineRule="auto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821245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 xml:space="preserve">Laurel </w:t>
            </w:r>
            <w:r w:rsidR="000E544D" w:rsidRPr="00821245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 xml:space="preserve">A. </w:t>
            </w:r>
            <w:r w:rsidRPr="00821245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Weddle</w:t>
            </w:r>
          </w:p>
          <w:p w:rsidR="00083EDE" w:rsidRPr="00A02E24" w:rsidRDefault="00083EDE" w:rsidP="00AF6F2D">
            <w:pPr>
              <w:autoSpaceDE w:val="0"/>
              <w:autoSpaceDN w:val="0"/>
              <w:adjustRightInd w:val="0"/>
              <w:spacing w:line="360" w:lineRule="auto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4"/>
                <w:szCs w:val="13"/>
                <w:highlight w:val="yellow"/>
              </w:rPr>
            </w:pPr>
          </w:p>
          <w:p w:rsidR="0047164E" w:rsidRPr="00A02E24" w:rsidRDefault="00E321AC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  <w:highlight w:val="yellow"/>
              </w:rPr>
            </w:pPr>
            <w:r w:rsidRPr="00A02E24">
              <w:rPr>
                <w:rFonts w:ascii="Times New Roman" w:hAnsi="Times New Roman" w:cs="Times New Roman"/>
                <w:noProof/>
                <w:sz w:val="20"/>
                <w:highlight w:val="yellow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-6351</wp:posOffset>
                      </wp:positionV>
                      <wp:extent cx="685800" cy="0"/>
                      <wp:effectExtent l="0" t="0" r="0" b="0"/>
                      <wp:wrapNone/>
                      <wp:docPr id="15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FF694" id="Line 3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6pt,-.5pt" to="72.6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UO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"/>
                  </w:pict>
                </mc:Fallback>
              </mc:AlternateContent>
            </w:r>
          </w:p>
          <w:p w:rsidR="007917DF" w:rsidRPr="00AF6F2D" w:rsidRDefault="007917DF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AF6F2D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2400 East 17th Street</w:t>
            </w:r>
          </w:p>
          <w:p w:rsidR="007917DF" w:rsidRPr="00AF6F2D" w:rsidRDefault="007917DF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AF6F2D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Columbus, Indiana 47201</w:t>
            </w:r>
          </w:p>
          <w:p w:rsidR="007917DF" w:rsidRPr="00AF6F2D" w:rsidRDefault="007917DF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AF6F2D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812.376.5100</w:t>
            </w:r>
          </w:p>
          <w:p w:rsidR="007917DF" w:rsidRPr="00AF6F2D" w:rsidRDefault="007917DF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color w:val="231F20"/>
                <w:sz w:val="15"/>
                <w:szCs w:val="15"/>
              </w:rPr>
            </w:pPr>
            <w:r w:rsidRPr="00AF6F2D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Fax 812.376.5815</w:t>
            </w:r>
          </w:p>
          <w:p w:rsidR="007917DF" w:rsidRPr="00AF6F2D" w:rsidRDefault="009C0112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</w:pPr>
            <w:r w:rsidRPr="00AF6F2D">
              <w:rPr>
                <w:rFonts w:ascii="Times New Roman" w:hAnsi="Times New Roman" w:cs="Times New Roman"/>
                <w:i/>
                <w:iCs/>
                <w:color w:val="007161"/>
                <w:sz w:val="15"/>
                <w:szCs w:val="15"/>
              </w:rPr>
              <w:t>foundation.crh</w:t>
            </w:r>
            <w:r w:rsidR="007917DF" w:rsidRPr="00AF6F2D">
              <w:rPr>
                <w:rFonts w:ascii="Times New Roman" w:hAnsi="Times New Roman" w:cs="Times New Roman"/>
                <w:i/>
                <w:iCs/>
                <w:color w:val="007161"/>
                <w:sz w:val="15"/>
                <w:szCs w:val="15"/>
              </w:rPr>
              <w:t>.org</w:t>
            </w:r>
          </w:p>
          <w:p w:rsidR="007917DF" w:rsidRDefault="009C0112" w:rsidP="00AF6F2D">
            <w:pPr>
              <w:autoSpaceDE w:val="0"/>
              <w:autoSpaceDN w:val="0"/>
              <w:adjustRightInd w:val="0"/>
              <w:ind w:left="-168" w:hanging="12"/>
              <w:jc w:val="center"/>
              <w:rPr>
                <w:rFonts w:ascii="Century-Book" w:hAnsi="Century-Book" w:cs="Times New Roman"/>
                <w:color w:val="000000"/>
                <w:sz w:val="15"/>
                <w:szCs w:val="15"/>
              </w:rPr>
            </w:pPr>
            <w:r w:rsidRPr="00AF6F2D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crhf</w:t>
            </w:r>
            <w:r w:rsidR="007917DF" w:rsidRPr="00AF6F2D">
              <w:rPr>
                <w:rFonts w:ascii="Times New Roman" w:hAnsi="Times New Roman" w:cs="Times New Roman"/>
                <w:color w:val="231F20"/>
                <w:sz w:val="15"/>
                <w:szCs w:val="15"/>
              </w:rPr>
              <w:t>oundation@crh.org</w:t>
            </w:r>
          </w:p>
        </w:tc>
      </w:tr>
    </w:tbl>
    <w:p w:rsidR="00CB42A4" w:rsidRPr="00821245" w:rsidRDefault="00E321AC" w:rsidP="00CB42A4">
      <w:pPr>
        <w:rPr>
          <w:sz w:val="22"/>
        </w:rPr>
      </w:pPr>
      <w:r>
        <w:rPr>
          <w:rFonts w:ascii="Century" w:hAnsi="Century"/>
          <w:b/>
          <w:noProof/>
          <w:color w:val="006600"/>
          <w:sz w:val="14"/>
          <w:szCs w:val="14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1238249</wp:posOffset>
                </wp:positionH>
                <wp:positionV relativeFrom="paragraph">
                  <wp:posOffset>0</wp:posOffset>
                </wp:positionV>
                <wp:extent cx="0" cy="9341485"/>
                <wp:effectExtent l="0" t="0" r="0" b="12065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414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FE7D6" id="Line 28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7.5pt,0" to="97.5pt,7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" strokecolor="gray"/>
            </w:pict>
          </mc:Fallback>
        </mc:AlternateContent>
      </w:r>
      <w:r w:rsidR="006A3891">
        <w:rPr>
          <w:noProof/>
        </w:rPr>
        <w:drawing>
          <wp:inline distT="0" distB="0" distL="0" distR="0">
            <wp:extent cx="990600" cy="1322619"/>
            <wp:effectExtent l="0" t="0" r="0" b="0"/>
            <wp:docPr id="1" name="Picture 1" descr="CRHEALTH Foundation st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HEALTH Foundation stack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782" cy="1328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39C9" w:rsidRPr="004F39C9">
        <w:rPr>
          <w:rFonts w:ascii="Segoe UI" w:hAnsi="Segoe UI" w:cs="Segoe UI"/>
          <w:sz w:val="21"/>
          <w:szCs w:val="21"/>
        </w:rPr>
        <w:t xml:space="preserve"> </w:t>
      </w:r>
      <w:r w:rsidR="004F39C9">
        <w:rPr>
          <w:rFonts w:ascii="Segoe UI" w:hAnsi="Segoe UI" w:cs="Segoe UI"/>
          <w:sz w:val="21"/>
          <w:szCs w:val="21"/>
        </w:rPr>
        <w:tab/>
      </w:r>
      <w:r w:rsidR="00AF6F2D">
        <w:rPr>
          <w:rFonts w:ascii="Segoe UI" w:hAnsi="Segoe UI" w:cs="Segoe UI"/>
          <w:sz w:val="21"/>
          <w:szCs w:val="21"/>
        </w:rPr>
        <w:t xml:space="preserve">  </w:t>
      </w:r>
      <w:r w:rsidR="00821F05">
        <w:rPr>
          <w:sz w:val="22"/>
        </w:rPr>
        <w:t>January 07, 2026</w:t>
      </w:r>
    </w:p>
    <w:p w:rsidR="00CB42A4" w:rsidRPr="00821245" w:rsidRDefault="00CB42A4" w:rsidP="00CB42A4">
      <w:pPr>
        <w:autoSpaceDE w:val="0"/>
        <w:autoSpaceDN w:val="0"/>
        <w:rPr>
          <w:sz w:val="22"/>
        </w:rPr>
      </w:pPr>
    </w:p>
    <w:p w:rsidR="00CB42A4" w:rsidRDefault="00CB42A4" w:rsidP="00CB42A4">
      <w:pPr>
        <w:autoSpaceDE w:val="0"/>
        <w:autoSpaceDN w:val="0"/>
        <w:rPr>
          <w:sz w:val="22"/>
        </w:rPr>
      </w:pPr>
    </w:p>
    <w:p w:rsidR="003C282D" w:rsidRPr="00821245" w:rsidRDefault="003C282D" w:rsidP="00CB42A4">
      <w:pPr>
        <w:autoSpaceDE w:val="0"/>
        <w:autoSpaceDN w:val="0"/>
        <w:rPr>
          <w:sz w:val="22"/>
        </w:rPr>
      </w:pPr>
    </w:p>
    <w:p w:rsidR="00CB42A4" w:rsidRPr="00821245" w:rsidRDefault="00CB42A4" w:rsidP="00CB42A4">
      <w:pPr>
        <w:autoSpaceDE w:val="0"/>
        <w:autoSpaceDN w:val="0"/>
        <w:rPr>
          <w:sz w:val="22"/>
        </w:rPr>
      </w:pPr>
      <w:r w:rsidRPr="00821245">
        <w:rPr>
          <w:sz w:val="22"/>
        </w:rPr>
        <w:t>Dear Applicant:</w:t>
      </w:r>
    </w:p>
    <w:p w:rsidR="00CB42A4" w:rsidRPr="00821245" w:rsidRDefault="00CB42A4" w:rsidP="00CB42A4">
      <w:pPr>
        <w:autoSpaceDE w:val="0"/>
        <w:autoSpaceDN w:val="0"/>
        <w:rPr>
          <w:sz w:val="22"/>
        </w:rPr>
      </w:pPr>
    </w:p>
    <w:p w:rsidR="00CB42A4" w:rsidRPr="00821245" w:rsidRDefault="00CB42A4" w:rsidP="00CB42A4">
      <w:pPr>
        <w:autoSpaceDE w:val="0"/>
        <w:autoSpaceDN w:val="0"/>
        <w:rPr>
          <w:sz w:val="22"/>
        </w:rPr>
      </w:pPr>
      <w:r w:rsidRPr="00821245">
        <w:rPr>
          <w:sz w:val="22"/>
        </w:rPr>
        <w:t>Thank you for applying for a Robert</w:t>
      </w:r>
      <w:r w:rsidR="007E0F89" w:rsidRPr="00821245">
        <w:rPr>
          <w:sz w:val="22"/>
        </w:rPr>
        <w:t xml:space="preserve"> Borczon Memorial Scholarship. </w:t>
      </w:r>
      <w:r w:rsidRPr="00821245">
        <w:rPr>
          <w:sz w:val="22"/>
        </w:rPr>
        <w:t>We are pleased to provide you with this opportunity to apply for funds so that you may further your education in a health</w:t>
      </w:r>
      <w:r w:rsidR="007E0F89" w:rsidRPr="00821245">
        <w:rPr>
          <w:sz w:val="22"/>
        </w:rPr>
        <w:t xml:space="preserve">-related field. </w:t>
      </w:r>
      <w:r w:rsidRPr="00821245">
        <w:rPr>
          <w:sz w:val="22"/>
        </w:rPr>
        <w:t>Columbus Regio</w:t>
      </w:r>
      <w:r w:rsidR="007E0F89" w:rsidRPr="00821245">
        <w:rPr>
          <w:sz w:val="22"/>
        </w:rPr>
        <w:t>nal Health Foundation is proud</w:t>
      </w:r>
      <w:r w:rsidRPr="00821245">
        <w:rPr>
          <w:sz w:val="22"/>
        </w:rPr>
        <w:t xml:space="preserve"> to administer the Robert Borczon Memorial Scholarship as a way to provide financial assistance to Columbus Regional Health employees.  </w:t>
      </w:r>
    </w:p>
    <w:p w:rsidR="00CB42A4" w:rsidRPr="00821245" w:rsidRDefault="00CB42A4" w:rsidP="00CB42A4">
      <w:pPr>
        <w:autoSpaceDE w:val="0"/>
        <w:autoSpaceDN w:val="0"/>
        <w:rPr>
          <w:sz w:val="22"/>
        </w:rPr>
      </w:pPr>
    </w:p>
    <w:p w:rsidR="00CB42A4" w:rsidRPr="00821245" w:rsidRDefault="00CB42A4" w:rsidP="00CB42A4">
      <w:pPr>
        <w:autoSpaceDE w:val="0"/>
        <w:autoSpaceDN w:val="0"/>
        <w:rPr>
          <w:sz w:val="22"/>
        </w:rPr>
      </w:pPr>
      <w:r w:rsidRPr="00821245">
        <w:rPr>
          <w:sz w:val="22"/>
        </w:rPr>
        <w:t xml:space="preserve">Included in application packet: </w:t>
      </w:r>
    </w:p>
    <w:p w:rsidR="00CB42A4" w:rsidRPr="00821245" w:rsidRDefault="00CB42A4" w:rsidP="00CB42A4">
      <w:pPr>
        <w:autoSpaceDE w:val="0"/>
        <w:autoSpaceDN w:val="0"/>
        <w:rPr>
          <w:sz w:val="22"/>
        </w:rPr>
      </w:pPr>
    </w:p>
    <w:p w:rsidR="00CB42A4" w:rsidRPr="00821245" w:rsidRDefault="00CB42A4" w:rsidP="00CB42A4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821245">
        <w:rPr>
          <w:sz w:val="22"/>
        </w:rPr>
        <w:t>Description of Scholarship Fund/requirements</w:t>
      </w:r>
    </w:p>
    <w:p w:rsidR="00CB42A4" w:rsidRPr="00821245" w:rsidRDefault="00CB42A4" w:rsidP="00CB42A4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821245">
        <w:rPr>
          <w:sz w:val="22"/>
        </w:rPr>
        <w:t>Application cover sheet &amp; checklist</w:t>
      </w:r>
    </w:p>
    <w:p w:rsidR="00CB42A4" w:rsidRPr="00821245" w:rsidRDefault="00CB42A4" w:rsidP="00CB42A4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821245">
        <w:rPr>
          <w:sz w:val="22"/>
        </w:rPr>
        <w:t>Application form</w:t>
      </w:r>
    </w:p>
    <w:p w:rsidR="00CB42A4" w:rsidRPr="00821245" w:rsidRDefault="00CB42A4" w:rsidP="00CB42A4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821245">
        <w:rPr>
          <w:sz w:val="22"/>
        </w:rPr>
        <w:t xml:space="preserve">(2) Character Recommendation forms </w:t>
      </w:r>
    </w:p>
    <w:p w:rsidR="00CB42A4" w:rsidRPr="00821245" w:rsidRDefault="00CB42A4" w:rsidP="00CB42A4">
      <w:pPr>
        <w:numPr>
          <w:ilvl w:val="12"/>
          <w:numId w:val="0"/>
        </w:numPr>
        <w:autoSpaceDE w:val="0"/>
        <w:autoSpaceDN w:val="0"/>
        <w:rPr>
          <w:sz w:val="22"/>
        </w:rPr>
      </w:pPr>
    </w:p>
    <w:p w:rsidR="00CB42A4" w:rsidRPr="00821245" w:rsidRDefault="00CB42A4" w:rsidP="00CB42A4">
      <w:pPr>
        <w:numPr>
          <w:ilvl w:val="12"/>
          <w:numId w:val="0"/>
        </w:numPr>
        <w:autoSpaceDE w:val="0"/>
        <w:autoSpaceDN w:val="0"/>
        <w:rPr>
          <w:i/>
          <w:sz w:val="22"/>
        </w:rPr>
      </w:pPr>
      <w:r w:rsidRPr="00821245">
        <w:rPr>
          <w:i/>
          <w:sz w:val="22"/>
        </w:rPr>
        <w:t>Incomplete applications will not be considered for this scholarship.</w:t>
      </w:r>
    </w:p>
    <w:p w:rsidR="00CB42A4" w:rsidRPr="00821245" w:rsidRDefault="00CB42A4" w:rsidP="00CB42A4">
      <w:pPr>
        <w:numPr>
          <w:ilvl w:val="12"/>
          <w:numId w:val="0"/>
        </w:numPr>
        <w:autoSpaceDE w:val="0"/>
        <w:autoSpaceDN w:val="0"/>
        <w:rPr>
          <w:sz w:val="22"/>
        </w:rPr>
      </w:pPr>
    </w:p>
    <w:p w:rsidR="00CB42A4" w:rsidRPr="00821245" w:rsidRDefault="00CB42A4" w:rsidP="00CB42A4">
      <w:pPr>
        <w:numPr>
          <w:ilvl w:val="12"/>
          <w:numId w:val="0"/>
        </w:numPr>
        <w:autoSpaceDE w:val="0"/>
        <w:autoSpaceDN w:val="0"/>
        <w:rPr>
          <w:sz w:val="22"/>
        </w:rPr>
      </w:pPr>
      <w:r w:rsidRPr="00821245">
        <w:rPr>
          <w:sz w:val="22"/>
        </w:rPr>
        <w:t>The following are important date</w:t>
      </w:r>
      <w:r w:rsidR="003378A1" w:rsidRPr="00821245">
        <w:rPr>
          <w:sz w:val="22"/>
        </w:rPr>
        <w:t xml:space="preserve">s for the scholarship process. </w:t>
      </w:r>
      <w:r w:rsidRPr="00821245">
        <w:rPr>
          <w:sz w:val="22"/>
        </w:rPr>
        <w:t xml:space="preserve">If you are chosen as a finalist, you </w:t>
      </w:r>
      <w:r w:rsidRPr="00821245">
        <w:rPr>
          <w:b/>
          <w:color w:val="FF0000"/>
          <w:sz w:val="22"/>
          <w:u w:val="single"/>
        </w:rPr>
        <w:t>must be</w:t>
      </w:r>
      <w:r w:rsidRPr="00821245">
        <w:rPr>
          <w:color w:val="FF0000"/>
          <w:sz w:val="22"/>
          <w:u w:val="single"/>
        </w:rPr>
        <w:t xml:space="preserve"> </w:t>
      </w:r>
      <w:r w:rsidRPr="00821245">
        <w:rPr>
          <w:b/>
          <w:color w:val="FF0000"/>
          <w:sz w:val="22"/>
          <w:u w:val="single"/>
        </w:rPr>
        <w:t>available</w:t>
      </w:r>
      <w:r w:rsidRPr="00821245">
        <w:rPr>
          <w:color w:val="FF0000"/>
          <w:sz w:val="22"/>
          <w:u w:val="single"/>
        </w:rPr>
        <w:t xml:space="preserve"> </w:t>
      </w:r>
      <w:r w:rsidRPr="00821245">
        <w:rPr>
          <w:b/>
          <w:color w:val="FF0000"/>
          <w:sz w:val="22"/>
          <w:u w:val="single"/>
        </w:rPr>
        <w:t>for</w:t>
      </w:r>
      <w:r w:rsidRPr="00821245">
        <w:rPr>
          <w:color w:val="FF0000"/>
          <w:sz w:val="22"/>
          <w:u w:val="single"/>
        </w:rPr>
        <w:t xml:space="preserve"> </w:t>
      </w:r>
      <w:r w:rsidRPr="00821245">
        <w:rPr>
          <w:b/>
          <w:color w:val="FF0000"/>
          <w:sz w:val="22"/>
          <w:u w:val="single"/>
        </w:rPr>
        <w:t>interviews</w:t>
      </w:r>
      <w:r w:rsidR="003378A1" w:rsidRPr="00821245">
        <w:rPr>
          <w:sz w:val="22"/>
        </w:rPr>
        <w:t>.</w:t>
      </w:r>
      <w:r w:rsidR="007E0F89" w:rsidRPr="00821245">
        <w:rPr>
          <w:sz w:val="22"/>
        </w:rPr>
        <w:t xml:space="preserve"> Interviews will be</w:t>
      </w:r>
      <w:r w:rsidRPr="00821245">
        <w:rPr>
          <w:sz w:val="22"/>
        </w:rPr>
        <w:t xml:space="preserve"> conducted dur</w:t>
      </w:r>
      <w:r w:rsidR="007E0F89" w:rsidRPr="00821245">
        <w:rPr>
          <w:sz w:val="22"/>
        </w:rPr>
        <w:t>i</w:t>
      </w:r>
      <w:r w:rsidR="00821F05">
        <w:rPr>
          <w:sz w:val="22"/>
        </w:rPr>
        <w:t>ng the morning of Friday, May 15, 2026</w:t>
      </w:r>
      <w:r w:rsidR="00446C69">
        <w:rPr>
          <w:sz w:val="22"/>
        </w:rPr>
        <w:t>.</w:t>
      </w:r>
      <w:r w:rsidR="003378A1" w:rsidRPr="00821245">
        <w:rPr>
          <w:sz w:val="22"/>
        </w:rPr>
        <w:t xml:space="preserve"> </w:t>
      </w:r>
      <w:r w:rsidRPr="00821245">
        <w:rPr>
          <w:sz w:val="22"/>
        </w:rPr>
        <w:t>Please make arrangements now to be available.</w:t>
      </w:r>
    </w:p>
    <w:p w:rsidR="00CB42A4" w:rsidRPr="00821245" w:rsidRDefault="00CB42A4" w:rsidP="00CB42A4">
      <w:pPr>
        <w:numPr>
          <w:ilvl w:val="12"/>
          <w:numId w:val="0"/>
        </w:numPr>
        <w:autoSpaceDE w:val="0"/>
        <w:autoSpaceDN w:val="0"/>
        <w:rPr>
          <w:sz w:val="22"/>
        </w:rPr>
      </w:pPr>
    </w:p>
    <w:p w:rsidR="00CB42A4" w:rsidRPr="00821245" w:rsidRDefault="00CB42A4" w:rsidP="00CB42A4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821245">
        <w:rPr>
          <w:sz w:val="22"/>
        </w:rPr>
        <w:t xml:space="preserve">Monday, </w:t>
      </w:r>
      <w:r w:rsidR="008E5F7A">
        <w:rPr>
          <w:sz w:val="22"/>
        </w:rPr>
        <w:t>April 20, 2026</w:t>
      </w:r>
      <w:r w:rsidRPr="00821245">
        <w:rPr>
          <w:sz w:val="22"/>
        </w:rPr>
        <w:tab/>
      </w:r>
      <w:r w:rsidRPr="00821245">
        <w:rPr>
          <w:sz w:val="22"/>
        </w:rPr>
        <w:tab/>
      </w:r>
      <w:r w:rsidRPr="00821245">
        <w:rPr>
          <w:sz w:val="22"/>
          <w:u w:val="single"/>
        </w:rPr>
        <w:t>Completed</w:t>
      </w:r>
      <w:r w:rsidRPr="00821245">
        <w:rPr>
          <w:sz w:val="22"/>
        </w:rPr>
        <w:t xml:space="preserve"> applications due in the Foundation </w:t>
      </w:r>
      <w:r w:rsidRPr="00821245">
        <w:rPr>
          <w:sz w:val="22"/>
        </w:rPr>
        <w:tab/>
      </w:r>
      <w:r w:rsidRPr="00821245">
        <w:rPr>
          <w:sz w:val="22"/>
        </w:rPr>
        <w:tab/>
      </w:r>
      <w:r w:rsidRPr="00821245">
        <w:rPr>
          <w:sz w:val="22"/>
        </w:rPr>
        <w:tab/>
      </w:r>
      <w:r w:rsidRPr="00821245">
        <w:rPr>
          <w:sz w:val="22"/>
        </w:rPr>
        <w:tab/>
      </w:r>
      <w:r w:rsidRPr="00821245">
        <w:rPr>
          <w:sz w:val="22"/>
        </w:rPr>
        <w:tab/>
      </w:r>
      <w:r w:rsidR="00A556F9">
        <w:rPr>
          <w:sz w:val="22"/>
        </w:rPr>
        <w:t xml:space="preserve">            </w:t>
      </w:r>
      <w:r w:rsidRPr="00821245">
        <w:rPr>
          <w:sz w:val="22"/>
        </w:rPr>
        <w:t>office by 5:00 pm.</w:t>
      </w:r>
    </w:p>
    <w:p w:rsidR="00CB42A4" w:rsidRPr="00821245" w:rsidRDefault="00CB42A4" w:rsidP="00CB42A4">
      <w:pPr>
        <w:numPr>
          <w:ilvl w:val="12"/>
          <w:numId w:val="0"/>
        </w:numPr>
        <w:autoSpaceDE w:val="0"/>
        <w:autoSpaceDN w:val="0"/>
        <w:rPr>
          <w:sz w:val="22"/>
        </w:rPr>
      </w:pPr>
    </w:p>
    <w:p w:rsidR="00CB42A4" w:rsidRPr="00821245" w:rsidRDefault="008E5F7A" w:rsidP="00CB42A4">
      <w:pPr>
        <w:numPr>
          <w:ilvl w:val="0"/>
          <w:numId w:val="8"/>
        </w:numPr>
        <w:tabs>
          <w:tab w:val="left" w:pos="3600"/>
        </w:tabs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Monday, May 4, 2026</w:t>
      </w:r>
      <w:r w:rsidR="00CB42A4" w:rsidRPr="00821245">
        <w:rPr>
          <w:sz w:val="22"/>
        </w:rPr>
        <w:t xml:space="preserve"> </w:t>
      </w:r>
      <w:r w:rsidR="00CB42A4" w:rsidRPr="00821245">
        <w:rPr>
          <w:sz w:val="22"/>
        </w:rPr>
        <w:tab/>
      </w:r>
      <w:r w:rsidR="00A556F9">
        <w:rPr>
          <w:sz w:val="22"/>
        </w:rPr>
        <w:tab/>
      </w:r>
      <w:r w:rsidR="00CB42A4" w:rsidRPr="00821245">
        <w:rPr>
          <w:sz w:val="22"/>
        </w:rPr>
        <w:t>Finalists notified; interviews scheduled</w:t>
      </w:r>
      <w:r w:rsidR="00CB42A4" w:rsidRPr="00821245">
        <w:rPr>
          <w:sz w:val="22"/>
        </w:rPr>
        <w:tab/>
      </w:r>
    </w:p>
    <w:p w:rsidR="00CB42A4" w:rsidRPr="00821245" w:rsidRDefault="00CB42A4" w:rsidP="00CB42A4">
      <w:pPr>
        <w:numPr>
          <w:ilvl w:val="12"/>
          <w:numId w:val="0"/>
        </w:numPr>
        <w:autoSpaceDE w:val="0"/>
        <w:autoSpaceDN w:val="0"/>
        <w:rPr>
          <w:sz w:val="22"/>
        </w:rPr>
      </w:pPr>
    </w:p>
    <w:p w:rsidR="00CB42A4" w:rsidRPr="00821245" w:rsidRDefault="00CB42A4" w:rsidP="00CB42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342"/>
        <w:textAlignment w:val="baseline"/>
        <w:rPr>
          <w:sz w:val="22"/>
        </w:rPr>
      </w:pPr>
      <w:r w:rsidRPr="00821245">
        <w:rPr>
          <w:b/>
          <w:color w:val="FF0000"/>
          <w:sz w:val="22"/>
        </w:rPr>
        <w:t xml:space="preserve">Friday, May </w:t>
      </w:r>
      <w:r w:rsidR="008E5F7A">
        <w:rPr>
          <w:b/>
          <w:color w:val="FF0000"/>
          <w:sz w:val="22"/>
        </w:rPr>
        <w:t>15</w:t>
      </w:r>
      <w:r w:rsidRPr="00821245">
        <w:rPr>
          <w:b/>
          <w:color w:val="FF0000"/>
          <w:sz w:val="22"/>
        </w:rPr>
        <w:t>, 202</w:t>
      </w:r>
      <w:r w:rsidR="008E5F7A">
        <w:rPr>
          <w:b/>
          <w:color w:val="FF0000"/>
          <w:sz w:val="22"/>
        </w:rPr>
        <w:t>6</w:t>
      </w:r>
      <w:r w:rsidRPr="00821245">
        <w:rPr>
          <w:sz w:val="22"/>
        </w:rPr>
        <w:tab/>
      </w:r>
      <w:r w:rsidRPr="00821245">
        <w:rPr>
          <w:sz w:val="22"/>
        </w:rPr>
        <w:tab/>
      </w:r>
      <w:r w:rsidRPr="00821245">
        <w:rPr>
          <w:b/>
          <w:color w:val="FF0000"/>
          <w:sz w:val="22"/>
        </w:rPr>
        <w:t>Finalists’ interviews</w:t>
      </w:r>
    </w:p>
    <w:p w:rsidR="00CB42A4" w:rsidRPr="00821245" w:rsidRDefault="00CB42A4" w:rsidP="00CB42A4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821245">
        <w:rPr>
          <w:sz w:val="22"/>
        </w:rPr>
        <w:t xml:space="preserve">                                                                                                                                </w:t>
      </w:r>
    </w:p>
    <w:p w:rsidR="00CB42A4" w:rsidRPr="00821245" w:rsidRDefault="00821245" w:rsidP="00CB42A4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821245">
        <w:rPr>
          <w:sz w:val="22"/>
        </w:rPr>
        <w:t xml:space="preserve">Monday, </w:t>
      </w:r>
      <w:r w:rsidR="008E5F7A">
        <w:rPr>
          <w:sz w:val="22"/>
        </w:rPr>
        <w:t>May 18 , 2026</w:t>
      </w:r>
      <w:r w:rsidR="00CB42A4" w:rsidRPr="00821245">
        <w:rPr>
          <w:sz w:val="22"/>
        </w:rPr>
        <w:tab/>
      </w:r>
      <w:r w:rsidR="00CB42A4" w:rsidRPr="00821245">
        <w:rPr>
          <w:sz w:val="22"/>
        </w:rPr>
        <w:tab/>
        <w:t>Winners notified and announced</w:t>
      </w:r>
    </w:p>
    <w:p w:rsidR="00CB42A4" w:rsidRPr="00821245" w:rsidRDefault="00CB42A4" w:rsidP="00CB42A4">
      <w:pPr>
        <w:autoSpaceDE w:val="0"/>
        <w:autoSpaceDN w:val="0"/>
        <w:ind w:left="720"/>
        <w:contextualSpacing/>
        <w:rPr>
          <w:sz w:val="22"/>
        </w:rPr>
      </w:pPr>
    </w:p>
    <w:p w:rsidR="00CB42A4" w:rsidRPr="00821245" w:rsidRDefault="00CB42A4" w:rsidP="00CB42A4">
      <w:pPr>
        <w:numPr>
          <w:ilvl w:val="12"/>
          <w:numId w:val="0"/>
        </w:numPr>
        <w:autoSpaceDE w:val="0"/>
        <w:autoSpaceDN w:val="0"/>
      </w:pPr>
      <w:r w:rsidRPr="00821245">
        <w:rPr>
          <w:sz w:val="22"/>
        </w:rPr>
        <w:t>Best wishes in pursuing the scholarship and achiev</w:t>
      </w:r>
      <w:r w:rsidR="00706509" w:rsidRPr="00821245">
        <w:rPr>
          <w:sz w:val="22"/>
        </w:rPr>
        <w:t>ing your educational goals. F</w:t>
      </w:r>
      <w:r w:rsidRPr="00821245">
        <w:rPr>
          <w:sz w:val="22"/>
        </w:rPr>
        <w:t>eel free to call the Foundation office at 376-5100 if you have questions.</w:t>
      </w:r>
    </w:p>
    <w:p w:rsidR="00CB42A4" w:rsidRPr="00821245" w:rsidRDefault="00CB42A4" w:rsidP="00CB42A4">
      <w:pPr>
        <w:numPr>
          <w:ilvl w:val="12"/>
          <w:numId w:val="0"/>
        </w:numPr>
        <w:autoSpaceDE w:val="0"/>
        <w:autoSpaceDN w:val="0"/>
        <w:rPr>
          <w:sz w:val="22"/>
        </w:rPr>
      </w:pPr>
    </w:p>
    <w:p w:rsidR="00CB42A4" w:rsidRPr="00821245" w:rsidRDefault="00CB42A4" w:rsidP="00CB42A4">
      <w:pPr>
        <w:numPr>
          <w:ilvl w:val="12"/>
          <w:numId w:val="0"/>
        </w:numPr>
        <w:autoSpaceDE w:val="0"/>
        <w:autoSpaceDN w:val="0"/>
        <w:rPr>
          <w:sz w:val="22"/>
        </w:rPr>
      </w:pPr>
      <w:r w:rsidRPr="00821245">
        <w:rPr>
          <w:sz w:val="22"/>
        </w:rPr>
        <w:t>Sincerely,</w:t>
      </w:r>
    </w:p>
    <w:p w:rsidR="00CB42A4" w:rsidRPr="00821245" w:rsidRDefault="00CB42A4" w:rsidP="00CB42A4">
      <w:pPr>
        <w:numPr>
          <w:ilvl w:val="12"/>
          <w:numId w:val="0"/>
        </w:numPr>
        <w:autoSpaceDE w:val="0"/>
        <w:autoSpaceDN w:val="0"/>
        <w:rPr>
          <w:sz w:val="22"/>
        </w:rPr>
      </w:pPr>
    </w:p>
    <w:p w:rsidR="00CB42A4" w:rsidRPr="00821245" w:rsidRDefault="00CB42A4" w:rsidP="00CB42A4">
      <w:pPr>
        <w:numPr>
          <w:ilvl w:val="12"/>
          <w:numId w:val="0"/>
        </w:numPr>
        <w:autoSpaceDE w:val="0"/>
        <w:autoSpaceDN w:val="0"/>
      </w:pPr>
      <w:r w:rsidRPr="00821245">
        <w:rPr>
          <w:noProof/>
        </w:rPr>
        <w:drawing>
          <wp:inline distT="0" distB="0" distL="0" distR="0" wp14:anchorId="29BFF7C4" wp14:editId="4490D279">
            <wp:extent cx="1371600" cy="504825"/>
            <wp:effectExtent l="1905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2A4" w:rsidRPr="00821245" w:rsidRDefault="00CB42A4" w:rsidP="00CB42A4">
      <w:pPr>
        <w:numPr>
          <w:ilvl w:val="12"/>
          <w:numId w:val="0"/>
        </w:numPr>
        <w:autoSpaceDE w:val="0"/>
        <w:autoSpaceDN w:val="0"/>
        <w:rPr>
          <w:sz w:val="22"/>
        </w:rPr>
      </w:pPr>
      <w:smartTag w:uri="urn:schemas-microsoft-com:office:smarttags" w:element="PersonName">
        <w:r w:rsidRPr="00821245">
          <w:rPr>
            <w:sz w:val="22"/>
          </w:rPr>
          <w:t>Julie Abedian</w:t>
        </w:r>
      </w:smartTag>
    </w:p>
    <w:p w:rsidR="00CB42A4" w:rsidRPr="00CB42A4" w:rsidRDefault="00CB42A4" w:rsidP="00CB42A4">
      <w:pPr>
        <w:autoSpaceDE w:val="0"/>
        <w:autoSpaceDN w:val="0"/>
      </w:pPr>
      <w:r w:rsidRPr="00821245">
        <w:rPr>
          <w:sz w:val="22"/>
        </w:rPr>
        <w:t>President</w:t>
      </w:r>
    </w:p>
    <w:p w:rsidR="004F39C9" w:rsidRDefault="004F39C9" w:rsidP="00787A54">
      <w:pPr>
        <w:pStyle w:val="Header"/>
        <w:tabs>
          <w:tab w:val="clear" w:pos="4320"/>
          <w:tab w:val="clear" w:pos="8640"/>
        </w:tabs>
        <w:rPr>
          <w:rFonts w:asciiTheme="majorHAnsi" w:hAnsiTheme="majorHAnsi"/>
        </w:rPr>
      </w:pPr>
    </w:p>
    <w:p w:rsidR="004245BF" w:rsidRDefault="004245BF" w:rsidP="00787A54">
      <w:pPr>
        <w:pStyle w:val="Header"/>
        <w:tabs>
          <w:tab w:val="clear" w:pos="4320"/>
          <w:tab w:val="clear" w:pos="8640"/>
        </w:tabs>
        <w:rPr>
          <w:rFonts w:asciiTheme="majorHAnsi" w:hAnsiTheme="majorHAnsi"/>
        </w:rPr>
      </w:pPr>
    </w:p>
    <w:p w:rsidR="004245BF" w:rsidRDefault="004245BF" w:rsidP="00787A54">
      <w:pPr>
        <w:pStyle w:val="Header"/>
        <w:tabs>
          <w:tab w:val="clear" w:pos="4320"/>
          <w:tab w:val="clear" w:pos="8640"/>
        </w:tabs>
        <w:rPr>
          <w:rFonts w:asciiTheme="majorHAnsi" w:hAnsiTheme="majorHAnsi"/>
        </w:rPr>
      </w:pPr>
    </w:p>
    <w:p w:rsidR="004245BF" w:rsidRDefault="004245BF" w:rsidP="00787A54">
      <w:pPr>
        <w:pStyle w:val="Header"/>
        <w:tabs>
          <w:tab w:val="clear" w:pos="4320"/>
          <w:tab w:val="clear" w:pos="8640"/>
        </w:tabs>
        <w:rPr>
          <w:rFonts w:asciiTheme="majorHAnsi" w:hAnsiTheme="majorHAnsi"/>
        </w:rPr>
      </w:pPr>
    </w:p>
    <w:p w:rsidR="004245BF" w:rsidRDefault="004245BF" w:rsidP="00787A54">
      <w:pPr>
        <w:pStyle w:val="Header"/>
        <w:tabs>
          <w:tab w:val="clear" w:pos="4320"/>
          <w:tab w:val="clear" w:pos="8640"/>
        </w:tabs>
        <w:rPr>
          <w:rFonts w:asciiTheme="majorHAnsi" w:hAnsiTheme="majorHAnsi"/>
        </w:rPr>
      </w:pPr>
    </w:p>
    <w:p w:rsidR="004245BF" w:rsidRDefault="004245BF" w:rsidP="00787A54">
      <w:pPr>
        <w:pStyle w:val="Header"/>
        <w:tabs>
          <w:tab w:val="clear" w:pos="4320"/>
          <w:tab w:val="clear" w:pos="8640"/>
        </w:tabs>
        <w:rPr>
          <w:rFonts w:asciiTheme="majorHAnsi" w:hAnsiTheme="majorHAnsi"/>
        </w:rPr>
      </w:pPr>
    </w:p>
    <w:p w:rsidR="004245BF" w:rsidRDefault="004245BF" w:rsidP="00787A54">
      <w:pPr>
        <w:pStyle w:val="Header"/>
        <w:tabs>
          <w:tab w:val="clear" w:pos="4320"/>
          <w:tab w:val="clear" w:pos="8640"/>
        </w:tabs>
        <w:rPr>
          <w:rFonts w:asciiTheme="majorHAnsi" w:hAnsiTheme="majorHAnsi"/>
        </w:rPr>
      </w:pPr>
    </w:p>
    <w:p w:rsidR="004245BF" w:rsidRDefault="004245BF" w:rsidP="004245BF">
      <w:pPr>
        <w:pStyle w:val="Header"/>
        <w:tabs>
          <w:tab w:val="clear" w:pos="4320"/>
          <w:tab w:val="clear" w:pos="8640"/>
        </w:tabs>
        <w:jc w:val="left"/>
        <w:rPr>
          <w:rFonts w:asciiTheme="majorHAnsi" w:hAnsiTheme="majorHAnsi"/>
        </w:rPr>
        <w:sectPr w:rsidR="004245BF" w:rsidSect="006D543B">
          <w:pgSz w:w="12240" w:h="15840"/>
          <w:pgMar w:top="446" w:right="1080" w:bottom="360" w:left="360" w:header="720" w:footer="720" w:gutter="0"/>
          <w:cols w:space="720"/>
          <w:noEndnote/>
        </w:sectPr>
      </w:pPr>
    </w:p>
    <w:p w:rsidR="004245BF" w:rsidRPr="004245BF" w:rsidRDefault="00FE644A" w:rsidP="004245BF">
      <w:pPr>
        <w:numPr>
          <w:ilvl w:val="12"/>
          <w:numId w:val="0"/>
        </w:numPr>
        <w:autoSpaceDE w:val="0"/>
        <w:autoSpaceDN w:val="0"/>
        <w:jc w:val="center"/>
        <w:rPr>
          <w:b/>
          <w:sz w:val="28"/>
        </w:rPr>
      </w:pPr>
      <w:r>
        <w:rPr>
          <w:b/>
          <w:sz w:val="28"/>
        </w:rPr>
        <w:lastRenderedPageBreak/>
        <w:t>-2026</w:t>
      </w:r>
      <w:r w:rsidR="004245BF" w:rsidRPr="004245BF">
        <w:rPr>
          <w:b/>
          <w:sz w:val="28"/>
        </w:rPr>
        <w:t xml:space="preserve">-  </w:t>
      </w:r>
    </w:p>
    <w:p w:rsidR="004245BF" w:rsidRPr="004245BF" w:rsidRDefault="004245BF" w:rsidP="004245BF">
      <w:pPr>
        <w:numPr>
          <w:ilvl w:val="12"/>
          <w:numId w:val="0"/>
        </w:numPr>
        <w:autoSpaceDE w:val="0"/>
        <w:autoSpaceDN w:val="0"/>
        <w:jc w:val="center"/>
        <w:rPr>
          <w:b/>
          <w:sz w:val="28"/>
        </w:rPr>
      </w:pPr>
      <w:r w:rsidRPr="004245BF">
        <w:rPr>
          <w:b/>
          <w:sz w:val="28"/>
        </w:rPr>
        <w:t>Robert Borczon Memorial Scholarship Fund</w:t>
      </w:r>
    </w:p>
    <w:p w:rsidR="004245BF" w:rsidRPr="004245BF" w:rsidRDefault="004245BF" w:rsidP="004245BF">
      <w:pPr>
        <w:numPr>
          <w:ilvl w:val="12"/>
          <w:numId w:val="0"/>
        </w:numPr>
        <w:autoSpaceDE w:val="0"/>
        <w:autoSpaceDN w:val="0"/>
        <w:jc w:val="center"/>
        <w:rPr>
          <w:sz w:val="22"/>
        </w:rPr>
      </w:pPr>
      <w:r w:rsidRPr="004245BF">
        <w:rPr>
          <w:b/>
          <w:sz w:val="28"/>
        </w:rPr>
        <w:t>Columbus Regional Health Foundation</w:t>
      </w:r>
    </w:p>
    <w:p w:rsidR="004245BF" w:rsidRPr="004245BF" w:rsidRDefault="004245BF" w:rsidP="004245BF">
      <w:pPr>
        <w:numPr>
          <w:ilvl w:val="12"/>
          <w:numId w:val="0"/>
        </w:numPr>
        <w:autoSpaceDE w:val="0"/>
        <w:autoSpaceDN w:val="0"/>
      </w:pPr>
    </w:p>
    <w:p w:rsidR="004245BF" w:rsidRPr="004245BF" w:rsidRDefault="004245BF" w:rsidP="004245BF">
      <w:pPr>
        <w:numPr>
          <w:ilvl w:val="12"/>
          <w:numId w:val="0"/>
        </w:numPr>
        <w:autoSpaceDE w:val="0"/>
        <w:autoSpaceDN w:val="0"/>
      </w:pPr>
      <w:r w:rsidRPr="004245BF">
        <w:t xml:space="preserve">Robert Borczon was the chief administrator at </w:t>
      </w:r>
      <w:smartTag w:uri="urn:schemas-microsoft-com:office:smarttags" w:element="place">
        <w:smartTag w:uri="urn:schemas-microsoft-com:office:smarttags" w:element="PlaceName">
          <w:r w:rsidRPr="004245BF">
            <w:t>Columbus</w:t>
          </w:r>
        </w:smartTag>
        <w:r w:rsidRPr="004245BF">
          <w:t xml:space="preserve"> </w:t>
        </w:r>
        <w:smartTag w:uri="urn:schemas-microsoft-com:office:smarttags" w:element="PlaceName">
          <w:r w:rsidRPr="004245BF">
            <w:t>Regional</w:t>
          </w:r>
        </w:smartTag>
        <w:r w:rsidRPr="004245BF">
          <w:t xml:space="preserve"> </w:t>
        </w:r>
        <w:smartTag w:uri="urn:schemas-microsoft-com:office:smarttags" w:element="PlaceType">
          <w:r w:rsidRPr="004245BF">
            <w:t>Hospital</w:t>
          </w:r>
        </w:smartTag>
      </w:smartTag>
      <w:r w:rsidRPr="004245BF">
        <w:t xml:space="preserve"> from 1967</w:t>
      </w:r>
      <w:r w:rsidR="00002AEE">
        <w:t xml:space="preserve"> until his retirement in 1985. </w:t>
      </w:r>
      <w:r w:rsidRPr="004245BF">
        <w:t>He believed in the importance of education and desired that hospital employees be provided an opportu</w:t>
      </w:r>
      <w:r w:rsidR="00002AEE">
        <w:t>nity to further their training.</w:t>
      </w:r>
      <w:r w:rsidRPr="004245BF">
        <w:t xml:space="preserve"> He was a supporter of employees who set high educational goals for themselves and diligently worked to accomplish them.</w:t>
      </w:r>
    </w:p>
    <w:p w:rsidR="004245BF" w:rsidRPr="004245BF" w:rsidRDefault="004245BF" w:rsidP="004245BF">
      <w:pPr>
        <w:numPr>
          <w:ilvl w:val="12"/>
          <w:numId w:val="0"/>
        </w:numPr>
        <w:autoSpaceDE w:val="0"/>
        <w:autoSpaceDN w:val="0"/>
      </w:pPr>
    </w:p>
    <w:p w:rsidR="004245BF" w:rsidRPr="004245BF" w:rsidRDefault="004245BF" w:rsidP="004245BF">
      <w:pPr>
        <w:numPr>
          <w:ilvl w:val="12"/>
          <w:numId w:val="0"/>
        </w:numPr>
        <w:autoSpaceDE w:val="0"/>
        <w:autoSpaceDN w:val="0"/>
      </w:pPr>
      <w:r w:rsidRPr="004245BF">
        <w:t xml:space="preserve">When Mr. Borczon died in 1998, to honor his commitment to education, a fund was established with Columbus Regional Hospital Foundation to award scholarships to hospital employees who are seeking professional development in a health-related career through post-secondary education.  </w:t>
      </w:r>
    </w:p>
    <w:p w:rsidR="004245BF" w:rsidRPr="004245BF" w:rsidRDefault="004245BF" w:rsidP="004245BF">
      <w:pPr>
        <w:numPr>
          <w:ilvl w:val="12"/>
          <w:numId w:val="0"/>
        </w:numPr>
        <w:autoSpaceDE w:val="0"/>
        <w:autoSpaceDN w:val="0"/>
      </w:pPr>
    </w:p>
    <w:p w:rsidR="004245BF" w:rsidRPr="004245BF" w:rsidRDefault="004245BF" w:rsidP="004245BF">
      <w:pPr>
        <w:numPr>
          <w:ilvl w:val="12"/>
          <w:numId w:val="0"/>
        </w:numPr>
        <w:autoSpaceDE w:val="0"/>
        <w:autoSpaceDN w:val="0"/>
        <w:rPr>
          <w:sz w:val="22"/>
        </w:rPr>
      </w:pPr>
      <w:r w:rsidRPr="004245BF">
        <w:t>Eligibility Requirements:</w:t>
      </w:r>
    </w:p>
    <w:p w:rsidR="004245BF" w:rsidRPr="004245BF" w:rsidRDefault="004245BF" w:rsidP="004245BF">
      <w:pPr>
        <w:numPr>
          <w:ilvl w:val="12"/>
          <w:numId w:val="0"/>
        </w:numPr>
        <w:autoSpaceDE w:val="0"/>
        <w:autoSpaceDN w:val="0"/>
      </w:pPr>
    </w:p>
    <w:p w:rsidR="004245BF" w:rsidRPr="004245BF" w:rsidRDefault="004245BF" w:rsidP="004245BF">
      <w:pPr>
        <w:numPr>
          <w:ilvl w:val="0"/>
          <w:numId w:val="10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</w:rPr>
      </w:pPr>
      <w:r w:rsidRPr="004245BF">
        <w:t xml:space="preserve">Employed by Columbus Regional Health for a minimum </w:t>
      </w:r>
      <w:r w:rsidR="00FE644A">
        <w:t>of one year, as of April 1, 2026</w:t>
      </w:r>
    </w:p>
    <w:p w:rsidR="004245BF" w:rsidRDefault="004245BF" w:rsidP="004245BF">
      <w:pPr>
        <w:numPr>
          <w:ilvl w:val="0"/>
          <w:numId w:val="10"/>
        </w:numPr>
        <w:tabs>
          <w:tab w:val="left" w:pos="360"/>
        </w:tabs>
        <w:overflowPunct w:val="0"/>
        <w:autoSpaceDE w:val="0"/>
        <w:autoSpaceDN w:val="0"/>
        <w:adjustRightInd w:val="0"/>
        <w:contextualSpacing/>
        <w:textAlignment w:val="baseline"/>
      </w:pPr>
      <w:r w:rsidRPr="004245BF">
        <w:t xml:space="preserve">Must work at least an average of 40 hours </w:t>
      </w:r>
      <w:r w:rsidRPr="004702D3">
        <w:rPr>
          <w:b/>
        </w:rPr>
        <w:t>per pay period</w:t>
      </w:r>
      <w:r w:rsidRPr="004245BF">
        <w:t xml:space="preserve"> over the last 12 months</w:t>
      </w:r>
    </w:p>
    <w:p w:rsidR="00335510" w:rsidRPr="004245BF" w:rsidRDefault="00335510" w:rsidP="004245BF">
      <w:pPr>
        <w:numPr>
          <w:ilvl w:val="0"/>
          <w:numId w:val="10"/>
        </w:numPr>
        <w:tabs>
          <w:tab w:val="left" w:pos="360"/>
        </w:tabs>
        <w:overflowPunct w:val="0"/>
        <w:autoSpaceDE w:val="0"/>
        <w:autoSpaceDN w:val="0"/>
        <w:adjustRightInd w:val="0"/>
        <w:contextualSpacing/>
        <w:textAlignment w:val="baseline"/>
      </w:pPr>
      <w:r>
        <w:t>Employee must be in good standing with CRH.</w:t>
      </w:r>
    </w:p>
    <w:p w:rsidR="004245BF" w:rsidRPr="004245BF" w:rsidRDefault="004245BF" w:rsidP="004245BF">
      <w:pPr>
        <w:numPr>
          <w:ilvl w:val="0"/>
          <w:numId w:val="10"/>
        </w:numPr>
        <w:overflowPunct w:val="0"/>
        <w:autoSpaceDE w:val="0"/>
        <w:autoSpaceDN w:val="0"/>
        <w:adjustRightInd w:val="0"/>
        <w:contextualSpacing/>
        <w:textAlignment w:val="baseline"/>
      </w:pPr>
      <w:r w:rsidRPr="004245BF">
        <w:t>Be admitted to an accredited post-secondary program</w:t>
      </w:r>
    </w:p>
    <w:p w:rsidR="004245BF" w:rsidRPr="004245BF" w:rsidRDefault="004245BF" w:rsidP="004245BF">
      <w:pPr>
        <w:numPr>
          <w:ilvl w:val="0"/>
          <w:numId w:val="10"/>
        </w:numPr>
        <w:overflowPunct w:val="0"/>
        <w:autoSpaceDE w:val="0"/>
        <w:autoSpaceDN w:val="0"/>
        <w:adjustRightInd w:val="0"/>
        <w:contextualSpacing/>
        <w:textAlignment w:val="baseline"/>
      </w:pPr>
      <w:r w:rsidRPr="004245BF">
        <w:t xml:space="preserve">Be seeking a degree in a health-related field, including business </w:t>
      </w:r>
    </w:p>
    <w:p w:rsidR="00D879E9" w:rsidRPr="004245BF" w:rsidRDefault="004245BF" w:rsidP="00335510">
      <w:pPr>
        <w:numPr>
          <w:ilvl w:val="0"/>
          <w:numId w:val="10"/>
        </w:numPr>
        <w:autoSpaceDE w:val="0"/>
        <w:autoSpaceDN w:val="0"/>
        <w:contextualSpacing/>
      </w:pPr>
      <w:r w:rsidRPr="004245BF">
        <w:t>Submit two</w:t>
      </w:r>
      <w:r w:rsidRPr="004245BF">
        <w:rPr>
          <w:b/>
        </w:rPr>
        <w:t xml:space="preserve"> </w:t>
      </w:r>
      <w:r w:rsidRPr="004245BF">
        <w:t>character recommendations –</w:t>
      </w:r>
      <w:r w:rsidRPr="004245BF">
        <w:rPr>
          <w:b/>
        </w:rPr>
        <w:t xml:space="preserve"> </w:t>
      </w:r>
      <w:r w:rsidRPr="004245BF">
        <w:t>one</w:t>
      </w:r>
      <w:r w:rsidRPr="004245BF">
        <w:rPr>
          <w:b/>
        </w:rPr>
        <w:t xml:space="preserve"> </w:t>
      </w:r>
      <w:r w:rsidRPr="004245BF">
        <w:t>must come from applicant’s current</w:t>
      </w:r>
      <w:r w:rsidRPr="004245BF">
        <w:rPr>
          <w:b/>
        </w:rPr>
        <w:t xml:space="preserve"> </w:t>
      </w:r>
      <w:r w:rsidRPr="004245BF">
        <w:t xml:space="preserve">supervisor – </w:t>
      </w:r>
      <w:r w:rsidRPr="004245BF">
        <w:rPr>
          <w:i/>
        </w:rPr>
        <w:t>not</w:t>
      </w:r>
      <w:r w:rsidRPr="004245BF">
        <w:t xml:space="preserve"> a past supervisor.</w:t>
      </w:r>
    </w:p>
    <w:p w:rsidR="004245BF" w:rsidRPr="004245BF" w:rsidRDefault="004245BF" w:rsidP="004245BF">
      <w:pPr>
        <w:numPr>
          <w:ilvl w:val="0"/>
          <w:numId w:val="10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sz w:val="28"/>
          <w:szCs w:val="28"/>
        </w:rPr>
      </w:pPr>
      <w:r w:rsidRPr="004245BF">
        <w:t>Must be available for interview (if selected as finalist) with the scholarship committee the morning of:</w:t>
      </w:r>
      <w:r w:rsidRPr="004245BF">
        <w:rPr>
          <w:b/>
          <w:sz w:val="28"/>
          <w:szCs w:val="28"/>
        </w:rPr>
        <w:t xml:space="preserve">  </w:t>
      </w:r>
      <w:r w:rsidRPr="00002AEE">
        <w:rPr>
          <w:b/>
          <w:color w:val="FF0000"/>
          <w:sz w:val="28"/>
          <w:szCs w:val="28"/>
        </w:rPr>
        <w:t xml:space="preserve">Friday, May </w:t>
      </w:r>
      <w:r w:rsidR="00E467BB">
        <w:rPr>
          <w:b/>
          <w:color w:val="FF0000"/>
          <w:sz w:val="28"/>
          <w:szCs w:val="28"/>
        </w:rPr>
        <w:t>15</w:t>
      </w:r>
      <w:r w:rsidRPr="00002AEE">
        <w:rPr>
          <w:b/>
          <w:color w:val="FF0000"/>
          <w:sz w:val="28"/>
          <w:szCs w:val="28"/>
        </w:rPr>
        <w:t>th</w:t>
      </w:r>
      <w:r w:rsidR="00B92270" w:rsidRPr="00002AEE">
        <w:rPr>
          <w:b/>
          <w:color w:val="FF0000"/>
          <w:sz w:val="28"/>
          <w:szCs w:val="28"/>
        </w:rPr>
        <w:t>, 202</w:t>
      </w:r>
      <w:r w:rsidR="00E467BB">
        <w:rPr>
          <w:b/>
          <w:color w:val="FF0000"/>
          <w:sz w:val="28"/>
          <w:szCs w:val="28"/>
        </w:rPr>
        <w:t>6</w:t>
      </w:r>
    </w:p>
    <w:p w:rsidR="004245BF" w:rsidRPr="00002AEE" w:rsidRDefault="004245BF" w:rsidP="004245BF">
      <w:pPr>
        <w:numPr>
          <w:ilvl w:val="0"/>
          <w:numId w:val="10"/>
        </w:numPr>
        <w:autoSpaceDE w:val="0"/>
        <w:autoSpaceDN w:val="0"/>
        <w:contextualSpacing/>
        <w:rPr>
          <w:b/>
        </w:rPr>
      </w:pPr>
      <w:r w:rsidRPr="00002AEE">
        <w:t>If selected as a recipient, must agree to continue employment at Columbus Regional Health for at least two years from final disbursement of scholarship</w:t>
      </w:r>
      <w:r w:rsidR="00002AEE">
        <w:t xml:space="preserve">, </w:t>
      </w:r>
      <w:r w:rsidR="00002AEE" w:rsidRPr="00002AEE">
        <w:rPr>
          <w:b/>
        </w:rPr>
        <w:t>or return</w:t>
      </w:r>
      <w:r w:rsidR="00002AEE">
        <w:rPr>
          <w:b/>
        </w:rPr>
        <w:t xml:space="preserve"> to CRH Foundation</w:t>
      </w:r>
      <w:r w:rsidR="00002AEE" w:rsidRPr="00002AEE">
        <w:rPr>
          <w:b/>
        </w:rPr>
        <w:t xml:space="preserve"> any portion of </w:t>
      </w:r>
      <w:r w:rsidR="00002AEE">
        <w:rPr>
          <w:b/>
        </w:rPr>
        <w:t>the grant used</w:t>
      </w:r>
      <w:r w:rsidR="00002AEE" w:rsidRPr="00002AEE">
        <w:rPr>
          <w:b/>
        </w:rPr>
        <w:t>.</w:t>
      </w:r>
    </w:p>
    <w:p w:rsidR="004245BF" w:rsidRPr="004245BF" w:rsidRDefault="004245BF" w:rsidP="004245BF">
      <w:pPr>
        <w:autoSpaceDE w:val="0"/>
        <w:autoSpaceDN w:val="0"/>
      </w:pPr>
    </w:p>
    <w:p w:rsidR="004245BF" w:rsidRPr="004245BF" w:rsidRDefault="004245BF" w:rsidP="004245BF">
      <w:pPr>
        <w:autoSpaceDE w:val="0"/>
        <w:autoSpaceDN w:val="0"/>
        <w:rPr>
          <w:b/>
        </w:rPr>
      </w:pPr>
      <w:r w:rsidRPr="004245BF">
        <w:t xml:space="preserve">Four </w:t>
      </w:r>
      <w:r w:rsidR="00002AEE">
        <w:t>winners may</w:t>
      </w:r>
      <w:r w:rsidR="00EB0985">
        <w:t xml:space="preserve"> each receive </w:t>
      </w:r>
      <w:r w:rsidR="00002AEE">
        <w:t xml:space="preserve">up to </w:t>
      </w:r>
      <w:r w:rsidR="003958BC">
        <w:t>a $5,0</w:t>
      </w:r>
      <w:r w:rsidRPr="004245BF">
        <w:t>00 scho</w:t>
      </w:r>
      <w:r w:rsidR="004A04A9">
        <w:t>larship (amount may vary each</w:t>
      </w:r>
      <w:r w:rsidR="00002AEE">
        <w:t xml:space="preserve"> year). </w:t>
      </w:r>
      <w:r w:rsidR="00002AEE">
        <w:rPr>
          <w:b/>
        </w:rPr>
        <w:t xml:space="preserve"> </w:t>
      </w:r>
      <w:r w:rsidR="00E467BB" w:rsidRPr="00E467BB">
        <w:rPr>
          <w:b/>
        </w:rPr>
        <w:t xml:space="preserve">Funds must </w:t>
      </w:r>
      <w:r w:rsidR="00E467BB">
        <w:rPr>
          <w:b/>
        </w:rPr>
        <w:t>be received by December 31</w:t>
      </w:r>
      <w:r w:rsidR="00E467BB" w:rsidRPr="00E467BB">
        <w:rPr>
          <w:b/>
          <w:vertAlign w:val="superscript"/>
        </w:rPr>
        <w:t>st</w:t>
      </w:r>
      <w:r w:rsidR="00E467BB">
        <w:rPr>
          <w:b/>
        </w:rPr>
        <w:t xml:space="preserve"> of award year</w:t>
      </w:r>
      <w:r w:rsidR="00E467BB" w:rsidRPr="00E467BB">
        <w:rPr>
          <w:b/>
        </w:rPr>
        <w:t>.</w:t>
      </w:r>
      <w:r w:rsidR="00E467BB">
        <w:t xml:space="preserve"> </w:t>
      </w:r>
      <w:r w:rsidRPr="004245BF">
        <w:rPr>
          <w:b/>
        </w:rPr>
        <w:t xml:space="preserve">Two-year employment agreement is effective from the date the school receives the final payment.  </w:t>
      </w:r>
    </w:p>
    <w:p w:rsidR="004245BF" w:rsidRPr="004245BF" w:rsidRDefault="004245BF" w:rsidP="004245BF">
      <w:pPr>
        <w:autoSpaceDE w:val="0"/>
        <w:autoSpaceDN w:val="0"/>
      </w:pPr>
    </w:p>
    <w:p w:rsidR="004245BF" w:rsidRPr="004245BF" w:rsidRDefault="004245BF" w:rsidP="004245BF">
      <w:pPr>
        <w:autoSpaceDE w:val="0"/>
        <w:autoSpaceDN w:val="0"/>
        <w:rPr>
          <w:u w:val="single"/>
        </w:rPr>
      </w:pPr>
      <w:r w:rsidRPr="004245BF">
        <w:t>Award winners will be selected based upon financial need, quality and completeness of application, time</w:t>
      </w:r>
      <w:r w:rsidR="00370DC6">
        <w:t xml:space="preserve"> </w:t>
      </w:r>
      <w:r w:rsidRPr="004245BF">
        <w:t xml:space="preserve">frame for completion of program, and academic performance or potential.  </w:t>
      </w:r>
      <w:r w:rsidRPr="004245BF">
        <w:rPr>
          <w:color w:val="FF0000"/>
          <w:u w:val="single"/>
        </w:rPr>
        <w:t>All applicants are required to attach a copy of their completed Free Application for Federal Student Aid (FAFSA).</w:t>
      </w:r>
    </w:p>
    <w:p w:rsidR="004245BF" w:rsidRPr="004245BF" w:rsidRDefault="004245BF" w:rsidP="004245BF">
      <w:pPr>
        <w:autoSpaceDE w:val="0"/>
        <w:autoSpaceDN w:val="0"/>
      </w:pPr>
    </w:p>
    <w:p w:rsidR="004245BF" w:rsidRPr="004245BF" w:rsidRDefault="004245BF" w:rsidP="004245BF">
      <w:pPr>
        <w:autoSpaceDE w:val="0"/>
        <w:autoSpaceDN w:val="0"/>
        <w:rPr>
          <w:b/>
          <w:u w:val="single"/>
        </w:rPr>
      </w:pPr>
      <w:r w:rsidRPr="004245BF">
        <w:t>Eligible employees are invited to pick up an application in the Hospital Foundation office</w:t>
      </w:r>
      <w:r w:rsidR="00370DC6">
        <w:t>, located in the CRH Tech Center (4850 Central Ave.)</w:t>
      </w:r>
      <w:r w:rsidR="005B18CA">
        <w:t>,</w:t>
      </w:r>
      <w:r w:rsidRPr="004245BF">
        <w:t xml:space="preserve"> or the application can be dow</w:t>
      </w:r>
      <w:r w:rsidR="00C74102">
        <w:t xml:space="preserve">nloaded from the CRH Intranet. </w:t>
      </w:r>
      <w:r w:rsidRPr="004245BF">
        <w:t xml:space="preserve">Applications should be submitted to the Foundation Office </w:t>
      </w:r>
      <w:r w:rsidRPr="004245BF">
        <w:rPr>
          <w:b/>
          <w:color w:val="FF0000"/>
        </w:rPr>
        <w:t>by 5:00 p.m.</w:t>
      </w:r>
      <w:r w:rsidRPr="004245BF">
        <w:t xml:space="preserve"> on </w:t>
      </w:r>
      <w:r w:rsidRPr="004245BF">
        <w:rPr>
          <w:b/>
          <w:color w:val="FF0000"/>
        </w:rPr>
        <w:t>Monday</w:t>
      </w:r>
      <w:r w:rsidR="00370DC6">
        <w:rPr>
          <w:b/>
          <w:color w:val="FF0000"/>
        </w:rPr>
        <w:t>, April 20</w:t>
      </w:r>
      <w:r w:rsidRPr="004245BF">
        <w:rPr>
          <w:b/>
          <w:color w:val="FF0000"/>
        </w:rPr>
        <w:t>th, 202</w:t>
      </w:r>
      <w:r w:rsidR="00370DC6">
        <w:rPr>
          <w:b/>
          <w:color w:val="FF0000"/>
        </w:rPr>
        <w:t>6</w:t>
      </w:r>
      <w:r w:rsidRPr="004245BF">
        <w:t xml:space="preserve">. </w:t>
      </w:r>
      <w:r w:rsidR="00370DC6">
        <w:t xml:space="preserve"> Finalists will be contacted the week of </w:t>
      </w:r>
      <w:r w:rsidR="00370DC6">
        <w:rPr>
          <w:u w:val="single"/>
        </w:rPr>
        <w:t>May 4</w:t>
      </w:r>
      <w:r w:rsidR="009F318C">
        <w:rPr>
          <w:u w:val="single"/>
        </w:rPr>
        <w:t>th</w:t>
      </w:r>
      <w:r w:rsidRPr="004245BF">
        <w:rPr>
          <w:u w:val="single"/>
        </w:rPr>
        <w:t>, 202</w:t>
      </w:r>
      <w:r w:rsidR="00370DC6">
        <w:rPr>
          <w:u w:val="single"/>
        </w:rPr>
        <w:t>6</w:t>
      </w:r>
      <w:r w:rsidRPr="004245BF">
        <w:t xml:space="preserve"> to set up an interview for </w:t>
      </w:r>
      <w:r w:rsidRPr="004245BF">
        <w:rPr>
          <w:b/>
          <w:u w:val="single"/>
        </w:rPr>
        <w:t xml:space="preserve">Friday, May </w:t>
      </w:r>
      <w:r w:rsidR="009F318C">
        <w:rPr>
          <w:b/>
          <w:u w:val="single"/>
        </w:rPr>
        <w:t>1</w:t>
      </w:r>
      <w:r w:rsidR="00370DC6">
        <w:rPr>
          <w:b/>
          <w:u w:val="single"/>
        </w:rPr>
        <w:t>5</w:t>
      </w:r>
      <w:r w:rsidR="00C74102">
        <w:rPr>
          <w:b/>
          <w:u w:val="single"/>
        </w:rPr>
        <w:t>th</w:t>
      </w:r>
      <w:r w:rsidRPr="004245BF">
        <w:rPr>
          <w:b/>
          <w:u w:val="single"/>
        </w:rPr>
        <w:t>, 202</w:t>
      </w:r>
      <w:r w:rsidR="00370DC6">
        <w:rPr>
          <w:b/>
          <w:u w:val="single"/>
        </w:rPr>
        <w:t>6</w:t>
      </w:r>
      <w:r w:rsidRPr="004245BF">
        <w:t xml:space="preserve">.  </w:t>
      </w:r>
    </w:p>
    <w:p w:rsidR="004245BF" w:rsidRPr="004245BF" w:rsidRDefault="004245BF" w:rsidP="004245BF">
      <w:pPr>
        <w:autoSpaceDE w:val="0"/>
        <w:autoSpaceDN w:val="0"/>
      </w:pPr>
    </w:p>
    <w:p w:rsidR="004245BF" w:rsidRPr="004245BF" w:rsidRDefault="004245BF" w:rsidP="004245BF">
      <w:pPr>
        <w:autoSpaceDE w:val="0"/>
        <w:autoSpaceDN w:val="0"/>
      </w:pPr>
      <w:r w:rsidRPr="004245BF">
        <w:t>Scholarship recipien</w:t>
      </w:r>
      <w:r w:rsidR="009F318C">
        <w:t>ts will be notified by telephone</w:t>
      </w:r>
      <w:r w:rsidRPr="004245BF">
        <w:t xml:space="preserve"> on </w:t>
      </w:r>
      <w:r w:rsidRPr="004245BF">
        <w:rPr>
          <w:u w:val="single"/>
        </w:rPr>
        <w:t xml:space="preserve">Monday, </w:t>
      </w:r>
      <w:r w:rsidR="00370DC6">
        <w:rPr>
          <w:u w:val="single"/>
        </w:rPr>
        <w:t>May 18</w:t>
      </w:r>
      <w:r w:rsidR="00B0192E">
        <w:rPr>
          <w:u w:val="single"/>
        </w:rPr>
        <w:t>th</w:t>
      </w:r>
      <w:r w:rsidRPr="004245BF">
        <w:rPr>
          <w:u w:val="single"/>
        </w:rPr>
        <w:t>, 202</w:t>
      </w:r>
      <w:r w:rsidR="00370DC6">
        <w:rPr>
          <w:u w:val="single"/>
        </w:rPr>
        <w:t>6</w:t>
      </w:r>
      <w:r w:rsidRPr="004245BF">
        <w:rPr>
          <w:b/>
        </w:rPr>
        <w:t>,</w:t>
      </w:r>
      <w:r w:rsidRPr="004245BF">
        <w:t xml:space="preserve"> and announcements will be made through CRH </w:t>
      </w:r>
      <w:r w:rsidR="00B0192E">
        <w:t xml:space="preserve">and CRHF </w:t>
      </w:r>
      <w:r w:rsidRPr="004245BF">
        <w:t xml:space="preserve">media and </w:t>
      </w:r>
      <w:r w:rsidRPr="004245BF">
        <w:rPr>
          <w:i/>
        </w:rPr>
        <w:t xml:space="preserve">The Republic </w:t>
      </w:r>
      <w:r w:rsidRPr="004245BF">
        <w:t>newspaper.</w:t>
      </w:r>
    </w:p>
    <w:p w:rsidR="004245BF" w:rsidRDefault="004245BF" w:rsidP="004245BF">
      <w:pPr>
        <w:pStyle w:val="Header"/>
        <w:tabs>
          <w:tab w:val="clear" w:pos="4320"/>
          <w:tab w:val="clear" w:pos="8640"/>
        </w:tabs>
        <w:jc w:val="left"/>
        <w:rPr>
          <w:rFonts w:asciiTheme="majorHAnsi" w:hAnsiTheme="majorHAnsi"/>
        </w:rPr>
      </w:pPr>
    </w:p>
    <w:p w:rsidR="004245BF" w:rsidRDefault="004245BF" w:rsidP="004245BF">
      <w:pPr>
        <w:pStyle w:val="Header"/>
        <w:tabs>
          <w:tab w:val="clear" w:pos="4320"/>
          <w:tab w:val="clear" w:pos="8640"/>
        </w:tabs>
        <w:jc w:val="left"/>
        <w:rPr>
          <w:rFonts w:asciiTheme="majorHAnsi" w:hAnsiTheme="majorHAnsi"/>
        </w:rPr>
      </w:pPr>
    </w:p>
    <w:p w:rsidR="004245BF" w:rsidRDefault="004245BF" w:rsidP="004245BF">
      <w:pPr>
        <w:pStyle w:val="Header"/>
        <w:tabs>
          <w:tab w:val="clear" w:pos="4320"/>
          <w:tab w:val="clear" w:pos="8640"/>
        </w:tabs>
        <w:jc w:val="left"/>
        <w:rPr>
          <w:rFonts w:asciiTheme="majorHAnsi" w:hAnsiTheme="majorHAnsi"/>
        </w:rPr>
      </w:pPr>
    </w:p>
    <w:p w:rsidR="004245BF" w:rsidRPr="004245BF" w:rsidRDefault="004245BF" w:rsidP="004245BF">
      <w:pPr>
        <w:autoSpaceDE w:val="0"/>
        <w:autoSpaceDN w:val="0"/>
        <w:jc w:val="center"/>
        <w:rPr>
          <w:b/>
          <w:sz w:val="52"/>
        </w:rPr>
      </w:pPr>
    </w:p>
    <w:p w:rsidR="004245BF" w:rsidRPr="004245BF" w:rsidRDefault="004245BF" w:rsidP="004245BF">
      <w:pPr>
        <w:autoSpaceDE w:val="0"/>
        <w:autoSpaceDN w:val="0"/>
        <w:jc w:val="center"/>
        <w:rPr>
          <w:b/>
          <w:sz w:val="52"/>
        </w:rPr>
      </w:pPr>
      <w:r w:rsidRPr="004245BF">
        <w:rPr>
          <w:b/>
          <w:noProof/>
          <w:sz w:val="52"/>
        </w:rPr>
        <w:drawing>
          <wp:inline distT="0" distB="0" distL="0" distR="0" wp14:anchorId="087BFF6F" wp14:editId="180308FD">
            <wp:extent cx="6309360" cy="1138223"/>
            <wp:effectExtent l="19050" t="0" r="0" b="0"/>
            <wp:docPr id="2" name="Picture 1" descr="K:\Foundation\Shared\Signatures &amp; Logos\CRHF Logos\2016\CRH_Foundation_One_Lined_Logo_RGB_Color_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Foundation\Shared\Signatures &amp; Logos\CRHF Logos\2016\CRH_Foundation_One_Lined_Logo_RGB_Color_201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138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5BF" w:rsidRPr="004245BF" w:rsidRDefault="004245BF" w:rsidP="004245BF">
      <w:pPr>
        <w:autoSpaceDE w:val="0"/>
        <w:autoSpaceDN w:val="0"/>
        <w:jc w:val="center"/>
        <w:rPr>
          <w:b/>
          <w:sz w:val="52"/>
        </w:rPr>
      </w:pPr>
    </w:p>
    <w:p w:rsidR="004245BF" w:rsidRPr="004245BF" w:rsidRDefault="004245BF" w:rsidP="004245BF">
      <w:pPr>
        <w:autoSpaceDE w:val="0"/>
        <w:autoSpaceDN w:val="0"/>
        <w:jc w:val="center"/>
        <w:rPr>
          <w:b/>
          <w:sz w:val="52"/>
        </w:rPr>
      </w:pPr>
    </w:p>
    <w:p w:rsidR="004245BF" w:rsidRPr="004245BF" w:rsidRDefault="004245BF" w:rsidP="004245BF">
      <w:pPr>
        <w:autoSpaceDE w:val="0"/>
        <w:autoSpaceDN w:val="0"/>
        <w:rPr>
          <w:b/>
          <w:sz w:val="52"/>
        </w:rPr>
      </w:pPr>
    </w:p>
    <w:p w:rsidR="004245BF" w:rsidRPr="004245BF" w:rsidRDefault="006E7B82" w:rsidP="004245BF">
      <w:pPr>
        <w:autoSpaceDE w:val="0"/>
        <w:autoSpaceDN w:val="0"/>
        <w:jc w:val="center"/>
        <w:rPr>
          <w:b/>
          <w:sz w:val="52"/>
        </w:rPr>
      </w:pPr>
      <w:r>
        <w:rPr>
          <w:b/>
          <w:sz w:val="52"/>
        </w:rPr>
        <w:t>2026</w:t>
      </w:r>
    </w:p>
    <w:p w:rsidR="004245BF" w:rsidRPr="004245BF" w:rsidRDefault="004245BF" w:rsidP="004245BF">
      <w:pPr>
        <w:autoSpaceDE w:val="0"/>
        <w:autoSpaceDN w:val="0"/>
        <w:jc w:val="center"/>
        <w:rPr>
          <w:b/>
          <w:sz w:val="40"/>
        </w:rPr>
      </w:pPr>
      <w:r w:rsidRPr="004245BF">
        <w:rPr>
          <w:b/>
          <w:sz w:val="40"/>
        </w:rPr>
        <w:t>Robert Borczon Memorial Scholarship</w:t>
      </w:r>
    </w:p>
    <w:p w:rsidR="004245BF" w:rsidRPr="004245BF" w:rsidRDefault="004245BF" w:rsidP="004245BF">
      <w:pPr>
        <w:autoSpaceDE w:val="0"/>
        <w:autoSpaceDN w:val="0"/>
        <w:jc w:val="center"/>
        <w:rPr>
          <w:sz w:val="40"/>
        </w:rPr>
      </w:pPr>
      <w:r w:rsidRPr="004245BF">
        <w:rPr>
          <w:b/>
          <w:sz w:val="40"/>
        </w:rPr>
        <w:t>Application</w:t>
      </w:r>
    </w:p>
    <w:p w:rsidR="004245BF" w:rsidRPr="004245BF" w:rsidRDefault="004245BF" w:rsidP="004245BF">
      <w:pPr>
        <w:autoSpaceDE w:val="0"/>
        <w:autoSpaceDN w:val="0"/>
        <w:jc w:val="center"/>
        <w:rPr>
          <w:b/>
        </w:rPr>
      </w:pPr>
    </w:p>
    <w:p w:rsidR="004245BF" w:rsidRPr="004245BF" w:rsidRDefault="004245BF" w:rsidP="004245BF">
      <w:pPr>
        <w:autoSpaceDE w:val="0"/>
        <w:autoSpaceDN w:val="0"/>
        <w:jc w:val="center"/>
        <w:rPr>
          <w:b/>
        </w:rPr>
      </w:pPr>
    </w:p>
    <w:p w:rsidR="004245BF" w:rsidRPr="004245BF" w:rsidRDefault="004245BF" w:rsidP="004245BF">
      <w:pPr>
        <w:autoSpaceDE w:val="0"/>
        <w:autoSpaceDN w:val="0"/>
        <w:jc w:val="center"/>
        <w:rPr>
          <w:b/>
        </w:rPr>
      </w:pPr>
    </w:p>
    <w:p w:rsidR="004245BF" w:rsidRPr="004245BF" w:rsidRDefault="004245BF" w:rsidP="004245BF">
      <w:pPr>
        <w:autoSpaceDE w:val="0"/>
        <w:autoSpaceDN w:val="0"/>
        <w:jc w:val="center"/>
        <w:rPr>
          <w:b/>
        </w:rPr>
      </w:pPr>
    </w:p>
    <w:p w:rsidR="004245BF" w:rsidRPr="004245BF" w:rsidRDefault="004245BF" w:rsidP="0027676B">
      <w:pPr>
        <w:autoSpaceDE w:val="0"/>
        <w:autoSpaceDN w:val="0"/>
        <w:rPr>
          <w:b/>
        </w:rPr>
      </w:pPr>
    </w:p>
    <w:p w:rsidR="004245BF" w:rsidRPr="004245BF" w:rsidRDefault="004245BF" w:rsidP="005B18CA">
      <w:pPr>
        <w:autoSpaceDE w:val="0"/>
        <w:autoSpaceDN w:val="0"/>
        <w:rPr>
          <w:b/>
        </w:rPr>
      </w:pPr>
    </w:p>
    <w:p w:rsidR="004245BF" w:rsidRPr="004245BF" w:rsidRDefault="004245BF" w:rsidP="004245BF">
      <w:pPr>
        <w:autoSpaceDE w:val="0"/>
        <w:autoSpaceDN w:val="0"/>
        <w:jc w:val="center"/>
        <w:rPr>
          <w:b/>
        </w:rPr>
      </w:pPr>
    </w:p>
    <w:p w:rsidR="004245BF" w:rsidRPr="004245BF" w:rsidRDefault="004245BF" w:rsidP="004245BF">
      <w:pPr>
        <w:autoSpaceDE w:val="0"/>
        <w:autoSpaceDN w:val="0"/>
        <w:rPr>
          <w:b/>
        </w:rPr>
      </w:pPr>
      <w:r w:rsidRPr="004245BF">
        <w:rPr>
          <w:b/>
        </w:rPr>
        <w:t>Applicant Checklist:</w:t>
      </w:r>
    </w:p>
    <w:p w:rsidR="0027676B" w:rsidRPr="004245BF" w:rsidRDefault="004245BF" w:rsidP="0027676B">
      <w:pPr>
        <w:numPr>
          <w:ilvl w:val="0"/>
          <w:numId w:val="11"/>
        </w:numPr>
        <w:autoSpaceDE w:val="0"/>
        <w:autoSpaceDN w:val="0"/>
        <w:contextualSpacing/>
      </w:pPr>
      <w:r w:rsidRPr="004245BF">
        <w:t xml:space="preserve">Hire Date (CRH employee for 1 yr. as </w:t>
      </w:r>
      <w:r w:rsidR="00D40957">
        <w:t>of 4/1/26</w:t>
      </w:r>
      <w:r w:rsidRPr="004245BF">
        <w:t>)</w:t>
      </w:r>
    </w:p>
    <w:p w:rsidR="004245BF" w:rsidRPr="004245BF" w:rsidRDefault="004245BF" w:rsidP="004245BF">
      <w:pPr>
        <w:numPr>
          <w:ilvl w:val="0"/>
          <w:numId w:val="11"/>
        </w:numPr>
        <w:autoSpaceDE w:val="0"/>
        <w:autoSpaceDN w:val="0"/>
        <w:contextualSpacing/>
      </w:pPr>
      <w:r w:rsidRPr="004245BF">
        <w:t>Has worked at least an average of 40 hours/pay period over the last 12 months</w:t>
      </w:r>
    </w:p>
    <w:p w:rsidR="004245BF" w:rsidRPr="004245BF" w:rsidRDefault="004245BF" w:rsidP="004245BF">
      <w:pPr>
        <w:numPr>
          <w:ilvl w:val="0"/>
          <w:numId w:val="11"/>
        </w:numPr>
        <w:autoSpaceDE w:val="0"/>
        <w:autoSpaceDN w:val="0"/>
        <w:contextualSpacing/>
      </w:pPr>
      <w:r w:rsidRPr="004245BF">
        <w:t>Completed application</w:t>
      </w:r>
    </w:p>
    <w:p w:rsidR="004245BF" w:rsidRPr="00D40957" w:rsidRDefault="004245BF" w:rsidP="004245BF">
      <w:pPr>
        <w:numPr>
          <w:ilvl w:val="0"/>
          <w:numId w:val="11"/>
        </w:numPr>
        <w:autoSpaceDE w:val="0"/>
        <w:autoSpaceDN w:val="0"/>
        <w:contextualSpacing/>
        <w:rPr>
          <w:b/>
        </w:rPr>
      </w:pPr>
      <w:r w:rsidRPr="00AF6BBC">
        <w:t>Free Application for Federal Student Aid (FAFSA) SAR report attached</w:t>
      </w:r>
      <w:r w:rsidR="007609AE" w:rsidRPr="00AF6BBC">
        <w:t xml:space="preserve"> </w:t>
      </w:r>
      <w:r w:rsidR="007609AE" w:rsidRPr="00D40957">
        <w:rPr>
          <w:b/>
        </w:rPr>
        <w:t xml:space="preserve">(submission confirmation page </w:t>
      </w:r>
      <w:r w:rsidR="00AF6BBC" w:rsidRPr="00D40957">
        <w:rPr>
          <w:b/>
        </w:rPr>
        <w:t xml:space="preserve">alone is not sufficient –the entire report is required). </w:t>
      </w:r>
    </w:p>
    <w:p w:rsidR="004245BF" w:rsidRPr="004245BF" w:rsidRDefault="004245BF" w:rsidP="004245BF">
      <w:pPr>
        <w:numPr>
          <w:ilvl w:val="1"/>
          <w:numId w:val="11"/>
        </w:numPr>
        <w:autoSpaceDE w:val="0"/>
        <w:autoSpaceDN w:val="0"/>
        <w:contextualSpacing/>
      </w:pPr>
      <w:r w:rsidRPr="004245BF">
        <w:t>FAFSA is still required even if loans will be declined</w:t>
      </w:r>
      <w:r w:rsidR="005B18CA">
        <w:t xml:space="preserve"> in order</w:t>
      </w:r>
      <w:r w:rsidRPr="004245BF">
        <w:t xml:space="preserve"> to determine financial need</w:t>
      </w:r>
    </w:p>
    <w:p w:rsidR="004245BF" w:rsidRPr="004245BF" w:rsidRDefault="004245BF" w:rsidP="004245BF">
      <w:pPr>
        <w:numPr>
          <w:ilvl w:val="0"/>
          <w:numId w:val="11"/>
        </w:numPr>
        <w:autoSpaceDE w:val="0"/>
        <w:autoSpaceDN w:val="0"/>
        <w:contextualSpacing/>
      </w:pPr>
      <w:r w:rsidRPr="004245BF">
        <w:t>Current unofficial transcript attached</w:t>
      </w:r>
    </w:p>
    <w:p w:rsidR="004245BF" w:rsidRPr="004245BF" w:rsidRDefault="004245BF" w:rsidP="004245BF">
      <w:pPr>
        <w:numPr>
          <w:ilvl w:val="0"/>
          <w:numId w:val="11"/>
        </w:numPr>
        <w:autoSpaceDE w:val="0"/>
        <w:autoSpaceDN w:val="0"/>
        <w:contextualSpacing/>
      </w:pPr>
      <w:r w:rsidRPr="004245BF">
        <w:t xml:space="preserve">Essay </w:t>
      </w:r>
    </w:p>
    <w:p w:rsidR="004245BF" w:rsidRDefault="004245BF" w:rsidP="004245BF">
      <w:pPr>
        <w:numPr>
          <w:ilvl w:val="0"/>
          <w:numId w:val="11"/>
        </w:numPr>
        <w:autoSpaceDE w:val="0"/>
        <w:autoSpaceDN w:val="0"/>
        <w:contextualSpacing/>
      </w:pPr>
      <w:r w:rsidRPr="004245BF">
        <w:t>*Optional special circumstance essay</w:t>
      </w:r>
    </w:p>
    <w:p w:rsidR="0070574A" w:rsidRPr="004245BF" w:rsidRDefault="0070574A" w:rsidP="0070574A">
      <w:pPr>
        <w:numPr>
          <w:ilvl w:val="0"/>
          <w:numId w:val="11"/>
        </w:numPr>
        <w:autoSpaceDE w:val="0"/>
        <w:autoSpaceDN w:val="0"/>
        <w:contextualSpacing/>
      </w:pPr>
      <w:r w:rsidRPr="004245BF">
        <w:t xml:space="preserve"> (2) Character Recommendation forms submitted to Foundation</w:t>
      </w:r>
    </w:p>
    <w:p w:rsidR="0070574A" w:rsidRDefault="0070574A" w:rsidP="0070574A">
      <w:pPr>
        <w:numPr>
          <w:ilvl w:val="1"/>
          <w:numId w:val="11"/>
        </w:numPr>
        <w:autoSpaceDE w:val="0"/>
        <w:autoSpaceDN w:val="0"/>
        <w:contextualSpacing/>
      </w:pPr>
      <w:r w:rsidRPr="004245BF">
        <w:t xml:space="preserve">(one must come from applicant’s current supervisor - not a past </w:t>
      </w:r>
      <w:r>
        <w:t>supervisor)</w:t>
      </w:r>
    </w:p>
    <w:p w:rsidR="0070574A" w:rsidRPr="00D40957" w:rsidRDefault="0070574A" w:rsidP="0070574A">
      <w:pPr>
        <w:numPr>
          <w:ilvl w:val="1"/>
          <w:numId w:val="11"/>
        </w:numPr>
        <w:autoSpaceDE w:val="0"/>
        <w:autoSpaceDN w:val="0"/>
        <w:contextualSpacing/>
        <w:rPr>
          <w:b/>
        </w:rPr>
      </w:pPr>
      <w:r w:rsidRPr="00D40957">
        <w:rPr>
          <w:b/>
        </w:rPr>
        <w:t>Please be certain your current supervisor receives the “Applicant’s Current Supervisor” form</w:t>
      </w:r>
      <w:r w:rsidR="00D40957">
        <w:rPr>
          <w:b/>
        </w:rPr>
        <w:t xml:space="preserve"> </w:t>
      </w:r>
    </w:p>
    <w:p w:rsidR="0070574A" w:rsidRDefault="0070574A" w:rsidP="0070574A">
      <w:pPr>
        <w:numPr>
          <w:ilvl w:val="0"/>
          <w:numId w:val="11"/>
        </w:numPr>
        <w:autoSpaceDE w:val="0"/>
        <w:autoSpaceDN w:val="0"/>
        <w:contextualSpacing/>
        <w:rPr>
          <w:b/>
        </w:rPr>
      </w:pPr>
      <w:r w:rsidRPr="0070574A">
        <w:rPr>
          <w:b/>
        </w:rPr>
        <w:t xml:space="preserve">Please do not staple documents, and please do not print </w:t>
      </w:r>
      <w:r w:rsidR="006E7B82">
        <w:rPr>
          <w:b/>
        </w:rPr>
        <w:t>pages double</w:t>
      </w:r>
      <w:r w:rsidRPr="0070574A">
        <w:rPr>
          <w:b/>
        </w:rPr>
        <w:t>-sided</w:t>
      </w:r>
    </w:p>
    <w:p w:rsidR="0027676B" w:rsidRPr="0070574A" w:rsidRDefault="0027676B" w:rsidP="0070574A">
      <w:pPr>
        <w:autoSpaceDE w:val="0"/>
        <w:autoSpaceDN w:val="0"/>
        <w:ind w:left="720"/>
        <w:contextualSpacing/>
        <w:rPr>
          <w:b/>
        </w:rPr>
      </w:pPr>
    </w:p>
    <w:p w:rsidR="0027676B" w:rsidRDefault="0027676B" w:rsidP="0027676B">
      <w:pPr>
        <w:autoSpaceDE w:val="0"/>
        <w:autoSpaceDN w:val="0"/>
        <w:contextualSpacing/>
      </w:pPr>
    </w:p>
    <w:p w:rsidR="0027676B" w:rsidRDefault="0027676B" w:rsidP="0027676B">
      <w:pPr>
        <w:autoSpaceDE w:val="0"/>
        <w:autoSpaceDN w:val="0"/>
      </w:pPr>
    </w:p>
    <w:p w:rsidR="0027676B" w:rsidRPr="004245BF" w:rsidRDefault="0027676B" w:rsidP="0027676B">
      <w:pPr>
        <w:pStyle w:val="ListParagraph"/>
        <w:numPr>
          <w:ilvl w:val="0"/>
          <w:numId w:val="14"/>
        </w:numPr>
        <w:autoSpaceDE w:val="0"/>
        <w:autoSpaceDN w:val="0"/>
        <w:sectPr w:rsidR="0027676B" w:rsidRPr="004245BF" w:rsidSect="002346AE">
          <w:pgSz w:w="12240" w:h="15840" w:code="1"/>
          <w:pgMar w:top="864" w:right="1152" w:bottom="864" w:left="1152" w:header="706" w:footer="706" w:gutter="0"/>
          <w:cols w:space="709"/>
        </w:sectPr>
      </w:pPr>
    </w:p>
    <w:p w:rsidR="004245BF" w:rsidRDefault="00C205BF" w:rsidP="00E15770">
      <w:pPr>
        <w:jc w:val="center"/>
        <w:rPr>
          <w:b/>
        </w:rPr>
      </w:pPr>
      <w:r>
        <w:rPr>
          <w:b/>
        </w:rPr>
        <w:lastRenderedPageBreak/>
        <w:t>2026</w:t>
      </w:r>
      <w:r w:rsidR="00E15770">
        <w:rPr>
          <w:b/>
        </w:rPr>
        <w:t xml:space="preserve"> Columbus Regional Health Foundation</w:t>
      </w:r>
    </w:p>
    <w:p w:rsidR="00E15770" w:rsidRDefault="00E15770" w:rsidP="00E15770">
      <w:pPr>
        <w:jc w:val="center"/>
        <w:rPr>
          <w:b/>
        </w:rPr>
      </w:pPr>
      <w:r>
        <w:rPr>
          <w:b/>
        </w:rPr>
        <w:t>Robert Borczon Memorial Scholarship Application</w:t>
      </w:r>
    </w:p>
    <w:p w:rsidR="00E15770" w:rsidRDefault="00E15770" w:rsidP="00E15770">
      <w:pPr>
        <w:jc w:val="center"/>
        <w:rPr>
          <w:b/>
        </w:rPr>
      </w:pPr>
    </w:p>
    <w:p w:rsidR="00E15770" w:rsidRPr="00E15770" w:rsidRDefault="00E15770" w:rsidP="00E15770">
      <w:pPr>
        <w:autoSpaceDE w:val="0"/>
        <w:autoSpaceDN w:val="0"/>
        <w:rPr>
          <w:b/>
          <w:sz w:val="22"/>
          <w:u w:val="single"/>
        </w:rPr>
      </w:pPr>
      <w:r w:rsidRPr="00E15770">
        <w:rPr>
          <w:b/>
          <w:sz w:val="22"/>
          <w:u w:val="single"/>
        </w:rPr>
        <w:t>Applicant Information</w:t>
      </w:r>
      <w:r w:rsidRPr="00E15770">
        <w:rPr>
          <w:b/>
          <w:sz w:val="22"/>
        </w:rPr>
        <w:t>:</w:t>
      </w:r>
    </w:p>
    <w:p w:rsidR="00E15770" w:rsidRPr="00E15770" w:rsidRDefault="00E15770" w:rsidP="00E15770">
      <w:pPr>
        <w:autoSpaceDE w:val="0"/>
        <w:autoSpaceDN w:val="0"/>
        <w:rPr>
          <w:b/>
          <w:sz w:val="22"/>
          <w:u w:val="single"/>
        </w:rPr>
      </w:pPr>
    </w:p>
    <w:p w:rsidR="00E15770" w:rsidRPr="00E15770" w:rsidRDefault="00E321AC" w:rsidP="00E15770">
      <w:pPr>
        <w:autoSpaceDE w:val="0"/>
        <w:autoSpaceDN w:val="0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111124</wp:posOffset>
                </wp:positionV>
                <wp:extent cx="1257300" cy="0"/>
                <wp:effectExtent l="0" t="0" r="0" b="0"/>
                <wp:wrapNone/>
                <wp:docPr id="3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7B256" id="Line 41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87pt,8.75pt" to="48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"/>
            </w:pict>
          </mc:Fallback>
        </mc:AlternateContent>
      </w:r>
      <w:r w:rsidR="00E15770" w:rsidRPr="00E15770">
        <w:rPr>
          <w:sz w:val="22"/>
        </w:rPr>
        <w:t>Name</w:t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</w:rPr>
        <w:tab/>
        <w:t xml:space="preserve">Date </w:t>
      </w:r>
    </w:p>
    <w:p w:rsidR="00E15770" w:rsidRPr="00E15770" w:rsidRDefault="00E15770" w:rsidP="00E15770">
      <w:pPr>
        <w:autoSpaceDE w:val="0"/>
        <w:autoSpaceDN w:val="0"/>
        <w:rPr>
          <w:sz w:val="22"/>
        </w:rPr>
      </w:pPr>
    </w:p>
    <w:p w:rsidR="00E15770" w:rsidRPr="00E15770" w:rsidRDefault="00E321AC" w:rsidP="00E15770">
      <w:pPr>
        <w:autoSpaceDE w:val="0"/>
        <w:autoSpaceDN w:val="0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132714</wp:posOffset>
                </wp:positionV>
                <wp:extent cx="1143000" cy="0"/>
                <wp:effectExtent l="0" t="0" r="0" b="0"/>
                <wp:wrapNone/>
                <wp:docPr id="3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CAE27" id="Line 2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6pt,10.45pt" to="48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N4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"/>
            </w:pict>
          </mc:Fallback>
        </mc:AlternateContent>
      </w:r>
      <w:r w:rsidR="00E15770" w:rsidRPr="00E15770">
        <w:rPr>
          <w:sz w:val="22"/>
        </w:rPr>
        <w:t>Home Address</w:t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</w:rPr>
        <w:tab/>
        <w:t>Phone</w:t>
      </w:r>
    </w:p>
    <w:p w:rsidR="00E15770" w:rsidRPr="00E15770" w:rsidRDefault="00E15770" w:rsidP="00E15770">
      <w:pPr>
        <w:autoSpaceDE w:val="0"/>
        <w:autoSpaceDN w:val="0"/>
        <w:rPr>
          <w:sz w:val="22"/>
        </w:rPr>
      </w:pPr>
    </w:p>
    <w:p w:rsidR="00E15770" w:rsidRPr="00E15770" w:rsidRDefault="00E321AC" w:rsidP="00E15770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154304</wp:posOffset>
                </wp:positionV>
                <wp:extent cx="867410" cy="0"/>
                <wp:effectExtent l="0" t="0" r="8890" b="0"/>
                <wp:wrapNone/>
                <wp:docPr id="3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7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65837" id="Line 1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17.7pt,12.15pt" to="48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/oi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"/>
            </w:pict>
          </mc:Fallback>
        </mc:AlternateContent>
      </w:r>
      <w:r w:rsidR="00E15770" w:rsidRPr="00E15770">
        <w:rPr>
          <w:sz w:val="22"/>
        </w:rPr>
        <w:t>City, State, Zip</w:t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  <w:u w:val="single"/>
        </w:rPr>
        <w:tab/>
      </w:r>
      <w:r w:rsidR="00E15770" w:rsidRPr="00E15770">
        <w:rPr>
          <w:sz w:val="22"/>
        </w:rPr>
        <w:tab/>
        <w:t xml:space="preserve">CRH Phone </w:t>
      </w:r>
    </w:p>
    <w:p w:rsidR="00E15770" w:rsidRPr="00E15770" w:rsidRDefault="00E15770" w:rsidP="00E15770">
      <w:pPr>
        <w:autoSpaceDE w:val="0"/>
        <w:autoSpaceDN w:val="0"/>
        <w:rPr>
          <w:sz w:val="22"/>
        </w:rPr>
      </w:pPr>
    </w:p>
    <w:p w:rsidR="00E15770" w:rsidRPr="00E15770" w:rsidRDefault="00E321AC" w:rsidP="00E15770">
      <w:pPr>
        <w:autoSpaceDE w:val="0"/>
        <w:autoSpaceDN w:val="0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140969</wp:posOffset>
                </wp:positionV>
                <wp:extent cx="1143000" cy="0"/>
                <wp:effectExtent l="0" t="0" r="0" b="0"/>
                <wp:wrapNone/>
                <wp:docPr id="29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CE839" id="Line 225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8.65pt,11.1pt" to="488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"/>
            </w:pict>
          </mc:Fallback>
        </mc:AlternateContent>
      </w:r>
      <w:r w:rsidR="00E15770" w:rsidRPr="00E15770">
        <w:rPr>
          <w:sz w:val="22"/>
        </w:rPr>
        <w:t xml:space="preserve">Marital Status </w:t>
      </w:r>
      <w:r w:rsidR="00E15770" w:rsidRPr="00E15770">
        <w:rPr>
          <w:sz w:val="22"/>
        </w:rPr>
        <w:tab/>
      </w:r>
      <w:r w:rsidR="00E15770" w:rsidRPr="00E15770">
        <w:rPr>
          <w:sz w:val="22"/>
        </w:rPr>
        <w:tab/>
      </w:r>
      <w:r w:rsidR="00E15770" w:rsidRPr="00E15770">
        <w:rPr>
          <w:sz w:val="22"/>
        </w:rPr>
        <w:tab/>
        <w:t xml:space="preserve">   Hire Date</w:t>
      </w:r>
      <w:r w:rsidR="00E15770" w:rsidRPr="00E15770">
        <w:rPr>
          <w:sz w:val="22"/>
        </w:rPr>
        <w:tab/>
      </w:r>
      <w:r w:rsidR="00E15770" w:rsidRPr="00E15770">
        <w:rPr>
          <w:sz w:val="22"/>
        </w:rPr>
        <w:tab/>
      </w:r>
      <w:r w:rsidR="00E15770" w:rsidRPr="00E15770">
        <w:rPr>
          <w:sz w:val="22"/>
        </w:rPr>
        <w:tab/>
        <w:t xml:space="preserve">     CRH Dept. Name </w:t>
      </w:r>
      <w:r w:rsidR="00E15770" w:rsidRPr="00E15770">
        <w:rPr>
          <w:sz w:val="22"/>
        </w:rPr>
        <w:tab/>
      </w:r>
      <w:r w:rsidR="00E15770" w:rsidRPr="00E15770">
        <w:rPr>
          <w:sz w:val="22"/>
        </w:rPr>
        <w:tab/>
      </w:r>
      <w:r w:rsidR="00E15770" w:rsidRPr="00E15770">
        <w:rPr>
          <w:sz w:val="22"/>
        </w:rPr>
        <w:tab/>
      </w:r>
    </w:p>
    <w:p w:rsidR="00E15770" w:rsidRPr="00E15770" w:rsidRDefault="00E321AC" w:rsidP="00E15770">
      <w:pPr>
        <w:autoSpaceDE w:val="0"/>
        <w:autoSpaceDN w:val="0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4444</wp:posOffset>
                </wp:positionV>
                <wp:extent cx="1143000" cy="0"/>
                <wp:effectExtent l="0" t="0" r="0" b="0"/>
                <wp:wrapNone/>
                <wp:docPr id="28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29654" id="Line 135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3.4pt,.35pt" to="293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LN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15239</wp:posOffset>
                </wp:positionV>
                <wp:extent cx="914400" cy="0"/>
                <wp:effectExtent l="0" t="0" r="0" b="0"/>
                <wp:wrapNone/>
                <wp:docPr id="27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99013" id="Line 13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1.2pt" to="2in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opX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"/>
            </w:pict>
          </mc:Fallback>
        </mc:AlternateContent>
      </w:r>
    </w:p>
    <w:p w:rsidR="00E15770" w:rsidRPr="00E15770" w:rsidRDefault="00E321AC" w:rsidP="00E15770">
      <w:pPr>
        <w:autoSpaceDE w:val="0"/>
        <w:autoSpaceDN w:val="0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142239</wp:posOffset>
                </wp:positionV>
                <wp:extent cx="3032760" cy="0"/>
                <wp:effectExtent l="0" t="0" r="15240" b="0"/>
                <wp:wrapNone/>
                <wp:docPr id="1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2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D05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254.4pt;margin-top:11.2pt;width:238.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142239</wp:posOffset>
                </wp:positionV>
                <wp:extent cx="525780" cy="0"/>
                <wp:effectExtent l="0" t="0" r="7620" b="0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98234" id="AutoShape 22" o:spid="_x0000_s1026" type="#_x0000_t32" style="position:absolute;margin-left:162pt;margin-top:11.2pt;width:41.4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1NHgIAADw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"/>
            </w:pict>
          </mc:Fallback>
        </mc:AlternateContent>
      </w:r>
      <w:r w:rsidR="00E15770" w:rsidRPr="00E15770">
        <w:rPr>
          <w:sz w:val="22"/>
        </w:rPr>
        <w:t xml:space="preserve">Average hours per week worked                 Job Title </w:t>
      </w:r>
    </w:p>
    <w:p w:rsidR="00E15770" w:rsidRPr="00E15770" w:rsidRDefault="00E15770" w:rsidP="00E15770">
      <w:pPr>
        <w:autoSpaceDE w:val="0"/>
        <w:autoSpaceDN w:val="0"/>
        <w:rPr>
          <w:b/>
          <w:sz w:val="22"/>
          <w:u w:val="single"/>
        </w:rPr>
      </w:pPr>
    </w:p>
    <w:p w:rsidR="00E15770" w:rsidRPr="00E15770" w:rsidRDefault="00E321AC" w:rsidP="00E15770">
      <w:pPr>
        <w:autoSpaceDE w:val="0"/>
        <w:autoSpaceDN w:val="0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156209</wp:posOffset>
                </wp:positionV>
                <wp:extent cx="472440" cy="0"/>
                <wp:effectExtent l="0" t="0" r="3810" b="0"/>
                <wp:wrapNone/>
                <wp:docPr id="1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1F532" id="AutoShape 38" o:spid="_x0000_s1026" type="#_x0000_t32" style="position:absolute;margin-left:456pt;margin-top:12.3pt;width:37.2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FotHgIAADw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156209</wp:posOffset>
                </wp:positionV>
                <wp:extent cx="502920" cy="0"/>
                <wp:effectExtent l="0" t="0" r="11430" b="0"/>
                <wp:wrapNone/>
                <wp:docPr id="1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3FA25" id="AutoShape 37" o:spid="_x0000_s1026" type="#_x0000_t32" style="position:absolute;margin-left:391.2pt;margin-top:12.3pt;width:39.6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IkHwIAADw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"/>
            </w:pict>
          </mc:Fallback>
        </mc:AlternateContent>
      </w:r>
      <w:r w:rsidR="00E15770" w:rsidRPr="00E15770">
        <w:rPr>
          <w:sz w:val="22"/>
        </w:rPr>
        <w:t xml:space="preserve">Have you ever received the Robert Borczon Memorial Scholarship before?  Yes                No </w:t>
      </w:r>
    </w:p>
    <w:p w:rsidR="00E15770" w:rsidRPr="00E15770" w:rsidRDefault="00E15770" w:rsidP="00E15770">
      <w:pPr>
        <w:autoSpaceDE w:val="0"/>
        <w:autoSpaceDN w:val="0"/>
        <w:rPr>
          <w:sz w:val="18"/>
          <w:szCs w:val="18"/>
        </w:rPr>
      </w:pPr>
    </w:p>
    <w:p w:rsidR="00E15770" w:rsidRPr="00E15770" w:rsidRDefault="00E321AC" w:rsidP="00E15770">
      <w:pPr>
        <w:autoSpaceDE w:val="0"/>
        <w:autoSpaceDN w:val="0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153669</wp:posOffset>
                </wp:positionV>
                <wp:extent cx="3436620" cy="0"/>
                <wp:effectExtent l="0" t="0" r="11430" b="0"/>
                <wp:wrapNone/>
                <wp:docPr id="1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7F1C4" id="AutoShape 26" o:spid="_x0000_s1026" type="#_x0000_t32" style="position:absolute;margin-left:215.4pt;margin-top:12.1pt;width:270.6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153669</wp:posOffset>
                </wp:positionV>
                <wp:extent cx="899160" cy="0"/>
                <wp:effectExtent l="0" t="0" r="15240" b="0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BC2EE" id="AutoShape 25" o:spid="_x0000_s1026" type="#_x0000_t32" style="position:absolute;margin-left:58.8pt;margin-top:12.1pt;width:70.8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JWXHA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"/>
            </w:pict>
          </mc:Fallback>
        </mc:AlternateContent>
      </w:r>
      <w:r w:rsidR="00E15770" w:rsidRPr="00E15770">
        <w:rPr>
          <w:sz w:val="22"/>
        </w:rPr>
        <w:t xml:space="preserve">If yes, when </w:t>
      </w:r>
      <w:r w:rsidR="00E15770" w:rsidRPr="00E15770">
        <w:rPr>
          <w:sz w:val="22"/>
        </w:rPr>
        <w:tab/>
      </w:r>
      <w:r w:rsidR="00E15770" w:rsidRPr="00E15770">
        <w:rPr>
          <w:sz w:val="22"/>
        </w:rPr>
        <w:tab/>
        <w:t xml:space="preserve">          what amount? </w:t>
      </w:r>
    </w:p>
    <w:p w:rsidR="00E15770" w:rsidRPr="00E15770" w:rsidRDefault="00E15770" w:rsidP="00E15770">
      <w:pPr>
        <w:autoSpaceDE w:val="0"/>
        <w:autoSpaceDN w:val="0"/>
        <w:rPr>
          <w:sz w:val="22"/>
        </w:rPr>
      </w:pPr>
    </w:p>
    <w:p w:rsidR="00E15770" w:rsidRPr="00E15770" w:rsidRDefault="00E321AC" w:rsidP="00E15770">
      <w:pPr>
        <w:autoSpaceDE w:val="0"/>
        <w:autoSpaceDN w:val="0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144779</wp:posOffset>
                </wp:positionV>
                <wp:extent cx="541020" cy="0"/>
                <wp:effectExtent l="0" t="0" r="11430" b="0"/>
                <wp:wrapNone/>
                <wp:docPr id="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1E924" id="AutoShape 44" o:spid="_x0000_s1026" type="#_x0000_t32" style="position:absolute;margin-left:257.4pt;margin-top:11.4pt;width:42.6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mCL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144779</wp:posOffset>
                </wp:positionV>
                <wp:extent cx="696595" cy="0"/>
                <wp:effectExtent l="0" t="0" r="8255" b="0"/>
                <wp:wrapNone/>
                <wp:docPr id="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0600A" id="AutoShape 42" o:spid="_x0000_s1026" type="#_x0000_t32" style="position:absolute;margin-left:433.8pt;margin-top:11.4pt;width:54.85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97vHg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144779</wp:posOffset>
                </wp:positionV>
                <wp:extent cx="845820" cy="0"/>
                <wp:effectExtent l="0" t="0" r="11430" b="0"/>
                <wp:wrapNone/>
                <wp:docPr id="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DFA0A" id="AutoShape 41" o:spid="_x0000_s1026" type="#_x0000_t32" style="position:absolute;margin-left:345pt;margin-top:11.4pt;width:66.6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"/>
            </w:pict>
          </mc:Fallback>
        </mc:AlternateContent>
      </w:r>
      <w:r w:rsidR="00E15770" w:rsidRPr="00E15770">
        <w:rPr>
          <w:sz w:val="22"/>
        </w:rPr>
        <w:t xml:space="preserve">If no, have you interviewed for the scholarship?  Yes                 When?                        No  </w:t>
      </w:r>
    </w:p>
    <w:p w:rsidR="00E15770" w:rsidRPr="00E15770" w:rsidRDefault="00E15770" w:rsidP="00E15770">
      <w:pPr>
        <w:autoSpaceDE w:val="0"/>
        <w:autoSpaceDN w:val="0"/>
        <w:rPr>
          <w:b/>
          <w:sz w:val="22"/>
          <w:u w:val="single"/>
        </w:rPr>
      </w:pPr>
    </w:p>
    <w:p w:rsidR="00E15770" w:rsidRPr="00E15770" w:rsidRDefault="00E15770" w:rsidP="00E15770">
      <w:pPr>
        <w:autoSpaceDE w:val="0"/>
        <w:autoSpaceDN w:val="0"/>
        <w:rPr>
          <w:b/>
          <w:sz w:val="22"/>
          <w:u w:val="single"/>
        </w:rPr>
      </w:pPr>
      <w:r w:rsidRPr="00E15770">
        <w:rPr>
          <w:b/>
          <w:sz w:val="22"/>
          <w:u w:val="single"/>
        </w:rPr>
        <w:t xml:space="preserve">Current Academic Program: </w:t>
      </w:r>
    </w:p>
    <w:p w:rsidR="00E15770" w:rsidRPr="00E15770" w:rsidRDefault="00E15770" w:rsidP="00E15770">
      <w:pPr>
        <w:autoSpaceDE w:val="0"/>
        <w:autoSpaceDN w:val="0"/>
        <w:rPr>
          <w:sz w:val="22"/>
        </w:rPr>
      </w:pPr>
    </w:p>
    <w:p w:rsidR="00E15770" w:rsidRPr="00E15770" w:rsidRDefault="00E321AC" w:rsidP="00E15770">
      <w:pPr>
        <w:tabs>
          <w:tab w:val="left" w:pos="5400"/>
          <w:tab w:val="left" w:pos="9900"/>
        </w:tabs>
        <w:autoSpaceDE w:val="0"/>
        <w:autoSpaceDN w:val="0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paragraph">
                  <wp:posOffset>160654</wp:posOffset>
                </wp:positionV>
                <wp:extent cx="881380" cy="0"/>
                <wp:effectExtent l="0" t="0" r="13970" b="0"/>
                <wp:wrapNone/>
                <wp:docPr id="2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1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F16A3" id="Line 231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41.5pt,12.65pt" to="510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160654</wp:posOffset>
                </wp:positionV>
                <wp:extent cx="1485900" cy="0"/>
                <wp:effectExtent l="0" t="0" r="0" b="0"/>
                <wp:wrapNone/>
                <wp:docPr id="23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41901" id="Line 227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in,12.65pt" to="26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yN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"/>
            </w:pict>
          </mc:Fallback>
        </mc:AlternateContent>
      </w:r>
      <w:r w:rsidR="00B027FB">
        <w:rPr>
          <w:sz w:val="22"/>
        </w:rPr>
        <w:t>College of current enrollment</w:t>
      </w:r>
      <w:r w:rsidR="00E15770" w:rsidRPr="00E15770">
        <w:rPr>
          <w:sz w:val="22"/>
        </w:rPr>
        <w:t xml:space="preserve">    </w:t>
      </w:r>
      <w:r w:rsidR="00E15770" w:rsidRPr="00E15770">
        <w:rPr>
          <w:sz w:val="22"/>
        </w:rPr>
        <w:tab/>
        <w:t>Number of completed credit hours</w:t>
      </w:r>
    </w:p>
    <w:p w:rsidR="00E15770" w:rsidRPr="00E15770" w:rsidRDefault="00E15770" w:rsidP="00E15770">
      <w:pPr>
        <w:tabs>
          <w:tab w:val="left" w:pos="5400"/>
          <w:tab w:val="left" w:pos="9900"/>
        </w:tabs>
        <w:autoSpaceDE w:val="0"/>
        <w:autoSpaceDN w:val="0"/>
        <w:rPr>
          <w:sz w:val="22"/>
        </w:rPr>
      </w:pPr>
    </w:p>
    <w:p w:rsidR="00E15770" w:rsidRPr="00E15770" w:rsidRDefault="00E321AC" w:rsidP="00E15770">
      <w:pPr>
        <w:tabs>
          <w:tab w:val="left" w:pos="5400"/>
          <w:tab w:val="left" w:pos="9900"/>
        </w:tabs>
        <w:autoSpaceDE w:val="0"/>
        <w:autoSpaceDN w:val="0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142874</wp:posOffset>
                </wp:positionV>
                <wp:extent cx="1485900" cy="0"/>
                <wp:effectExtent l="0" t="0" r="0" b="0"/>
                <wp:wrapNone/>
                <wp:docPr id="22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CD7E3" id="Line 232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.45pt,11.25pt" to="148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/sFA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142874</wp:posOffset>
                </wp:positionV>
                <wp:extent cx="2032635" cy="0"/>
                <wp:effectExtent l="0" t="0" r="5715" b="0"/>
                <wp:wrapNone/>
                <wp:docPr id="21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32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78D5C" id="Line 233" o:spid="_x0000_s1026" style="position:absolute;flip:y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3.35pt,11.25pt" to="513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"/>
            </w:pict>
          </mc:Fallback>
        </mc:AlternateContent>
      </w:r>
      <w:r w:rsidR="00E15770" w:rsidRPr="00E15770">
        <w:rPr>
          <w:sz w:val="22"/>
        </w:rPr>
        <w:t>GPA:</w:t>
      </w:r>
      <w:r w:rsidR="00E15770" w:rsidRPr="00E15770">
        <w:rPr>
          <w:sz w:val="22"/>
        </w:rPr>
        <w:tab/>
        <w:t xml:space="preserve">Type of degree </w:t>
      </w:r>
    </w:p>
    <w:p w:rsidR="00E15770" w:rsidRPr="00E15770" w:rsidRDefault="00E15770" w:rsidP="00E15770">
      <w:pPr>
        <w:tabs>
          <w:tab w:val="left" w:pos="9900"/>
        </w:tabs>
        <w:autoSpaceDE w:val="0"/>
        <w:autoSpaceDN w:val="0"/>
        <w:rPr>
          <w:sz w:val="22"/>
        </w:rPr>
      </w:pPr>
    </w:p>
    <w:p w:rsidR="00E15770" w:rsidRPr="00E15770" w:rsidRDefault="00E321AC" w:rsidP="00E15770">
      <w:pPr>
        <w:tabs>
          <w:tab w:val="left" w:pos="9900"/>
        </w:tabs>
        <w:autoSpaceDE w:val="0"/>
        <w:autoSpaceDN w:val="0"/>
        <w:rPr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142239</wp:posOffset>
                </wp:positionV>
                <wp:extent cx="1276350" cy="0"/>
                <wp:effectExtent l="0" t="0" r="0" b="0"/>
                <wp:wrapNone/>
                <wp:docPr id="20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CD193" id="Line 228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2pt,11.2pt" to="262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3MY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"/>
            </w:pict>
          </mc:Fallback>
        </mc:AlternateContent>
      </w:r>
      <w:r w:rsidR="00E15770" w:rsidRPr="00E15770">
        <w:rPr>
          <w:sz w:val="22"/>
        </w:rPr>
        <w:t>Area of study or degree program                                     Anticipated graduation date</w:t>
      </w:r>
      <w:r w:rsidR="00E15770" w:rsidRPr="00E15770">
        <w:rPr>
          <w:sz w:val="22"/>
          <w:u w:val="single"/>
        </w:rPr>
        <w:tab/>
      </w:r>
    </w:p>
    <w:p w:rsidR="00E15770" w:rsidRPr="00E15770" w:rsidRDefault="00E15770" w:rsidP="00E15770">
      <w:pPr>
        <w:tabs>
          <w:tab w:val="left" w:pos="5400"/>
        </w:tabs>
        <w:autoSpaceDE w:val="0"/>
        <w:autoSpaceDN w:val="0"/>
        <w:rPr>
          <w:sz w:val="22"/>
        </w:rPr>
      </w:pPr>
    </w:p>
    <w:p w:rsidR="00E15770" w:rsidRPr="00B027FB" w:rsidRDefault="00E15770" w:rsidP="00B027FB">
      <w:pPr>
        <w:tabs>
          <w:tab w:val="left" w:pos="5400"/>
        </w:tabs>
        <w:autoSpaceDE w:val="0"/>
        <w:autoSpaceDN w:val="0"/>
        <w:rPr>
          <w:b/>
          <w:sz w:val="20"/>
          <w:szCs w:val="20"/>
        </w:rPr>
      </w:pPr>
      <w:r w:rsidRPr="00E15770">
        <w:rPr>
          <w:b/>
          <w:sz w:val="20"/>
          <w:szCs w:val="20"/>
          <w:u w:val="single"/>
        </w:rPr>
        <w:t>Prior Academic Background (List high school if no college experience &amp; include any certifications)</w:t>
      </w:r>
      <w:r w:rsidRPr="00E15770">
        <w:rPr>
          <w:b/>
          <w:sz w:val="20"/>
          <w:szCs w:val="20"/>
        </w:rPr>
        <w:t>:</w:t>
      </w:r>
    </w:p>
    <w:p w:rsidR="00B027FB" w:rsidRPr="00B027FB" w:rsidRDefault="00B027FB" w:rsidP="00B027FB">
      <w:pPr>
        <w:tabs>
          <w:tab w:val="left" w:pos="5400"/>
        </w:tabs>
        <w:autoSpaceDE w:val="0"/>
        <w:autoSpaceDN w:val="0"/>
        <w:rPr>
          <w:b/>
          <w:sz w:val="22"/>
        </w:rPr>
      </w:pPr>
    </w:p>
    <w:tbl>
      <w:tblPr>
        <w:tblStyle w:val="TableGrid"/>
        <w:tblW w:w="11790" w:type="dxa"/>
        <w:tblInd w:w="-792" w:type="dxa"/>
        <w:tblLook w:val="04A0" w:firstRow="1" w:lastRow="0" w:firstColumn="1" w:lastColumn="0" w:noHBand="0" w:noVBand="1"/>
      </w:tblPr>
      <w:tblGrid>
        <w:gridCol w:w="2487"/>
        <w:gridCol w:w="1765"/>
        <w:gridCol w:w="1645"/>
        <w:gridCol w:w="1773"/>
        <w:gridCol w:w="1846"/>
        <w:gridCol w:w="2274"/>
      </w:tblGrid>
      <w:tr w:rsidR="00B027FB" w:rsidRPr="00B027FB" w:rsidTr="00B027FB">
        <w:trPr>
          <w:trHeight w:val="620"/>
        </w:trPr>
        <w:tc>
          <w:tcPr>
            <w:tcW w:w="2487" w:type="dxa"/>
          </w:tcPr>
          <w:p w:rsidR="00B027FB" w:rsidRPr="00B027FB" w:rsidRDefault="00B027FB" w:rsidP="00B027F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27FB">
              <w:rPr>
                <w:sz w:val="22"/>
                <w:szCs w:val="22"/>
              </w:rPr>
              <w:t>College/University Attended</w:t>
            </w:r>
          </w:p>
        </w:tc>
        <w:tc>
          <w:tcPr>
            <w:tcW w:w="1765" w:type="dxa"/>
          </w:tcPr>
          <w:p w:rsidR="00B027FB" w:rsidRPr="00B027FB" w:rsidRDefault="00B027FB" w:rsidP="00B027F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27FB">
              <w:rPr>
                <w:sz w:val="22"/>
                <w:szCs w:val="22"/>
              </w:rPr>
              <w:t>Program Enrolled</w:t>
            </w:r>
          </w:p>
        </w:tc>
        <w:tc>
          <w:tcPr>
            <w:tcW w:w="1645" w:type="dxa"/>
          </w:tcPr>
          <w:p w:rsidR="00B027FB" w:rsidRPr="00B027FB" w:rsidRDefault="00B027FB" w:rsidP="00B027F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27FB">
              <w:rPr>
                <w:sz w:val="22"/>
                <w:szCs w:val="22"/>
              </w:rPr>
              <w:t>GPA</w:t>
            </w:r>
          </w:p>
        </w:tc>
        <w:tc>
          <w:tcPr>
            <w:tcW w:w="1773" w:type="dxa"/>
          </w:tcPr>
          <w:p w:rsidR="00B027FB" w:rsidRPr="00B027FB" w:rsidRDefault="00B027FB" w:rsidP="00B027F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27FB">
              <w:rPr>
                <w:sz w:val="22"/>
                <w:szCs w:val="22"/>
              </w:rPr>
              <w:t>Did you graduate</w:t>
            </w:r>
          </w:p>
        </w:tc>
        <w:tc>
          <w:tcPr>
            <w:tcW w:w="1846" w:type="dxa"/>
          </w:tcPr>
          <w:p w:rsidR="00B027FB" w:rsidRPr="00B027FB" w:rsidRDefault="00B027FB" w:rsidP="00B027F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27FB">
              <w:rPr>
                <w:sz w:val="22"/>
                <w:szCs w:val="22"/>
              </w:rPr>
              <w:t>Dates of attendance</w:t>
            </w:r>
          </w:p>
        </w:tc>
        <w:tc>
          <w:tcPr>
            <w:tcW w:w="2274" w:type="dxa"/>
          </w:tcPr>
          <w:p w:rsidR="00B027FB" w:rsidRPr="00B027FB" w:rsidRDefault="00B027FB" w:rsidP="00B027F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27FB">
              <w:rPr>
                <w:sz w:val="22"/>
                <w:szCs w:val="22"/>
              </w:rPr>
              <w:t>Degree/Certificate received</w:t>
            </w:r>
          </w:p>
        </w:tc>
      </w:tr>
      <w:tr w:rsidR="00B027FB" w:rsidRPr="00B027FB" w:rsidTr="00B027FB">
        <w:trPr>
          <w:trHeight w:val="600"/>
        </w:trPr>
        <w:tc>
          <w:tcPr>
            <w:tcW w:w="2487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45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73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74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B027FB" w:rsidRPr="00B027FB" w:rsidTr="00B027FB">
        <w:trPr>
          <w:trHeight w:val="600"/>
        </w:trPr>
        <w:tc>
          <w:tcPr>
            <w:tcW w:w="2487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45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73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74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B027FB" w:rsidRPr="00B027FB" w:rsidTr="00B027FB">
        <w:trPr>
          <w:trHeight w:val="600"/>
        </w:trPr>
        <w:tc>
          <w:tcPr>
            <w:tcW w:w="2487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45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73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74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B027FB" w:rsidRPr="00B027FB" w:rsidRDefault="00B027FB" w:rsidP="00B027FB">
      <w:pPr>
        <w:autoSpaceDE w:val="0"/>
        <w:autoSpaceDN w:val="0"/>
        <w:rPr>
          <w:b/>
          <w:color w:val="FF0000"/>
          <w:sz w:val="22"/>
          <w:szCs w:val="22"/>
        </w:rPr>
      </w:pPr>
    </w:p>
    <w:p w:rsidR="00B027FB" w:rsidRPr="00B027FB" w:rsidRDefault="00B027FB" w:rsidP="00B027FB">
      <w:pPr>
        <w:autoSpaceDE w:val="0"/>
        <w:autoSpaceDN w:val="0"/>
        <w:rPr>
          <w:b/>
          <w:color w:val="FF0000"/>
          <w:sz w:val="20"/>
          <w:szCs w:val="20"/>
        </w:rPr>
      </w:pPr>
      <w:r w:rsidRPr="00B027FB">
        <w:rPr>
          <w:b/>
          <w:color w:val="FF0000"/>
          <w:sz w:val="22"/>
          <w:szCs w:val="22"/>
        </w:rPr>
        <w:t>*</w:t>
      </w:r>
      <w:r w:rsidRPr="00B027FB">
        <w:rPr>
          <w:b/>
          <w:color w:val="FF0000"/>
          <w:sz w:val="20"/>
          <w:szCs w:val="20"/>
        </w:rPr>
        <w:t>PLEASE ATTACH COPIES OF UNOFFICIAL TRANSCRIPTS FROM ALL COLLEGE EXPERIENCES.</w:t>
      </w:r>
    </w:p>
    <w:p w:rsidR="00B027FB" w:rsidRPr="00B027FB" w:rsidRDefault="00B027FB" w:rsidP="00B027FB">
      <w:pPr>
        <w:autoSpaceDE w:val="0"/>
        <w:autoSpaceDN w:val="0"/>
        <w:rPr>
          <w:sz w:val="16"/>
          <w:szCs w:val="16"/>
        </w:rPr>
      </w:pPr>
    </w:p>
    <w:p w:rsidR="00B027FB" w:rsidRPr="00B027FB" w:rsidRDefault="00B027FB" w:rsidP="00B027FB">
      <w:pPr>
        <w:autoSpaceDE w:val="0"/>
        <w:autoSpaceDN w:val="0"/>
        <w:rPr>
          <w:sz w:val="22"/>
          <w:szCs w:val="22"/>
        </w:rPr>
      </w:pPr>
      <w:r w:rsidRPr="00B027FB">
        <w:rPr>
          <w:b/>
          <w:sz w:val="22"/>
          <w:szCs w:val="22"/>
          <w:u w:val="single"/>
        </w:rPr>
        <w:t>Community/Volunteer Experience:</w:t>
      </w:r>
      <w:r w:rsidRPr="00B027FB">
        <w:rPr>
          <w:b/>
          <w:sz w:val="22"/>
          <w:szCs w:val="22"/>
        </w:rPr>
        <w:t xml:space="preserve">  </w:t>
      </w:r>
      <w:r w:rsidRPr="00B027FB">
        <w:rPr>
          <w:sz w:val="22"/>
          <w:szCs w:val="22"/>
        </w:rPr>
        <w:t>List all volunteer activities even those</w:t>
      </w:r>
      <w:r w:rsidR="001B683E">
        <w:rPr>
          <w:sz w:val="22"/>
          <w:szCs w:val="22"/>
        </w:rPr>
        <w:t xml:space="preserve"> in which</w:t>
      </w:r>
      <w:r w:rsidRPr="00B027FB">
        <w:rPr>
          <w:sz w:val="22"/>
          <w:szCs w:val="22"/>
        </w:rPr>
        <w:t xml:space="preserve"> you are no longer participating; they do not need to be r</w:t>
      </w:r>
      <w:r w:rsidR="001B683E">
        <w:rPr>
          <w:sz w:val="22"/>
          <w:szCs w:val="22"/>
        </w:rPr>
        <w:t>elated to health care. (A</w:t>
      </w:r>
      <w:r w:rsidRPr="00B027FB">
        <w:rPr>
          <w:sz w:val="22"/>
          <w:szCs w:val="22"/>
        </w:rPr>
        <w:t>ttach extra sheet if necessary)</w:t>
      </w:r>
    </w:p>
    <w:p w:rsidR="00B027FB" w:rsidRPr="00B027FB" w:rsidRDefault="00B027FB" w:rsidP="00B027FB">
      <w:pPr>
        <w:autoSpaceDE w:val="0"/>
        <w:autoSpaceDN w:val="0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51"/>
        <w:tblW w:w="11778" w:type="dxa"/>
        <w:tblLook w:val="04A0" w:firstRow="1" w:lastRow="0" w:firstColumn="1" w:lastColumn="0" w:noHBand="0" w:noVBand="1"/>
      </w:tblPr>
      <w:tblGrid>
        <w:gridCol w:w="2457"/>
        <w:gridCol w:w="3177"/>
        <w:gridCol w:w="409"/>
        <w:gridCol w:w="3216"/>
        <w:gridCol w:w="2519"/>
      </w:tblGrid>
      <w:tr w:rsidR="00B027FB" w:rsidRPr="00B027FB" w:rsidTr="009F1EAF">
        <w:trPr>
          <w:trHeight w:val="440"/>
        </w:trPr>
        <w:tc>
          <w:tcPr>
            <w:tcW w:w="2457" w:type="dxa"/>
          </w:tcPr>
          <w:p w:rsidR="00B027FB" w:rsidRPr="00B027FB" w:rsidRDefault="00B027FB" w:rsidP="00B027FB">
            <w:pPr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 w:rsidRPr="00B027FB">
              <w:rPr>
                <w:sz w:val="22"/>
                <w:szCs w:val="22"/>
              </w:rPr>
              <w:t>Volunteer Activity</w:t>
            </w:r>
          </w:p>
        </w:tc>
        <w:tc>
          <w:tcPr>
            <w:tcW w:w="3177" w:type="dxa"/>
          </w:tcPr>
          <w:p w:rsidR="00B027FB" w:rsidRPr="00B027FB" w:rsidRDefault="00B027FB" w:rsidP="00B027FB">
            <w:pPr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 w:rsidRPr="00B027FB">
              <w:rPr>
                <w:sz w:val="22"/>
                <w:szCs w:val="22"/>
              </w:rPr>
              <w:t>Date(s) Volunteered</w:t>
            </w:r>
          </w:p>
        </w:tc>
        <w:tc>
          <w:tcPr>
            <w:tcW w:w="409" w:type="dxa"/>
          </w:tcPr>
          <w:p w:rsidR="00B027FB" w:rsidRPr="00B027FB" w:rsidRDefault="00B027FB" w:rsidP="00B027FB">
            <w:pPr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216" w:type="dxa"/>
          </w:tcPr>
          <w:p w:rsidR="00B027FB" w:rsidRPr="00B027FB" w:rsidRDefault="00B027FB" w:rsidP="00B027FB">
            <w:pPr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 w:rsidRPr="00B027FB">
              <w:rPr>
                <w:sz w:val="22"/>
                <w:szCs w:val="22"/>
              </w:rPr>
              <w:t>Volunteer Activity</w:t>
            </w:r>
          </w:p>
        </w:tc>
        <w:tc>
          <w:tcPr>
            <w:tcW w:w="2519" w:type="dxa"/>
          </w:tcPr>
          <w:p w:rsidR="00B027FB" w:rsidRPr="00B027FB" w:rsidRDefault="00B027FB" w:rsidP="00B027FB">
            <w:pPr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 w:rsidRPr="00B027FB">
              <w:rPr>
                <w:sz w:val="22"/>
                <w:szCs w:val="22"/>
              </w:rPr>
              <w:t>Date(s) Volunteered</w:t>
            </w:r>
          </w:p>
        </w:tc>
      </w:tr>
      <w:tr w:rsidR="00B027FB" w:rsidRPr="00B027FB" w:rsidTr="009F1EAF">
        <w:trPr>
          <w:trHeight w:val="562"/>
        </w:trPr>
        <w:tc>
          <w:tcPr>
            <w:tcW w:w="2457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u w:val="single"/>
              </w:rPr>
            </w:pPr>
          </w:p>
        </w:tc>
        <w:tc>
          <w:tcPr>
            <w:tcW w:w="3177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u w:val="single"/>
              </w:rPr>
            </w:pPr>
          </w:p>
        </w:tc>
        <w:tc>
          <w:tcPr>
            <w:tcW w:w="409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u w:val="single"/>
              </w:rPr>
            </w:pPr>
          </w:p>
        </w:tc>
        <w:tc>
          <w:tcPr>
            <w:tcW w:w="3216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u w:val="single"/>
              </w:rPr>
            </w:pPr>
          </w:p>
        </w:tc>
        <w:tc>
          <w:tcPr>
            <w:tcW w:w="2519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u w:val="single"/>
              </w:rPr>
            </w:pPr>
          </w:p>
        </w:tc>
      </w:tr>
      <w:tr w:rsidR="00B027FB" w:rsidRPr="00B027FB" w:rsidTr="009F1EAF">
        <w:trPr>
          <w:trHeight w:val="562"/>
        </w:trPr>
        <w:tc>
          <w:tcPr>
            <w:tcW w:w="2457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u w:val="single"/>
              </w:rPr>
            </w:pPr>
          </w:p>
        </w:tc>
        <w:tc>
          <w:tcPr>
            <w:tcW w:w="3177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u w:val="single"/>
              </w:rPr>
            </w:pPr>
          </w:p>
        </w:tc>
        <w:tc>
          <w:tcPr>
            <w:tcW w:w="409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u w:val="single"/>
              </w:rPr>
            </w:pPr>
          </w:p>
        </w:tc>
        <w:tc>
          <w:tcPr>
            <w:tcW w:w="3216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u w:val="single"/>
              </w:rPr>
            </w:pPr>
          </w:p>
        </w:tc>
        <w:tc>
          <w:tcPr>
            <w:tcW w:w="2519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u w:val="single"/>
              </w:rPr>
            </w:pPr>
          </w:p>
        </w:tc>
      </w:tr>
      <w:tr w:rsidR="00B027FB" w:rsidRPr="00B027FB" w:rsidTr="009F1EAF">
        <w:trPr>
          <w:trHeight w:val="562"/>
        </w:trPr>
        <w:tc>
          <w:tcPr>
            <w:tcW w:w="2457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u w:val="single"/>
              </w:rPr>
            </w:pPr>
          </w:p>
        </w:tc>
        <w:tc>
          <w:tcPr>
            <w:tcW w:w="3177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u w:val="single"/>
              </w:rPr>
            </w:pPr>
          </w:p>
        </w:tc>
        <w:tc>
          <w:tcPr>
            <w:tcW w:w="409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u w:val="single"/>
              </w:rPr>
            </w:pPr>
          </w:p>
        </w:tc>
        <w:tc>
          <w:tcPr>
            <w:tcW w:w="3216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u w:val="single"/>
              </w:rPr>
            </w:pPr>
          </w:p>
        </w:tc>
        <w:tc>
          <w:tcPr>
            <w:tcW w:w="2519" w:type="dxa"/>
          </w:tcPr>
          <w:p w:rsidR="00B027FB" w:rsidRPr="00B027FB" w:rsidRDefault="00B027FB" w:rsidP="00B027FB">
            <w:pPr>
              <w:autoSpaceDE w:val="0"/>
              <w:autoSpaceDN w:val="0"/>
              <w:rPr>
                <w:sz w:val="22"/>
                <w:u w:val="single"/>
              </w:rPr>
            </w:pPr>
          </w:p>
        </w:tc>
      </w:tr>
    </w:tbl>
    <w:p w:rsidR="0096736B" w:rsidRPr="0096736B" w:rsidRDefault="0096736B" w:rsidP="0096736B">
      <w:pPr>
        <w:jc w:val="center"/>
        <w:rPr>
          <w:sz w:val="22"/>
        </w:rPr>
      </w:pPr>
      <w:r w:rsidRPr="0096736B">
        <w:rPr>
          <w:sz w:val="22"/>
        </w:rPr>
        <w:lastRenderedPageBreak/>
        <w:t>Page 2 of 4</w:t>
      </w:r>
    </w:p>
    <w:p w:rsidR="0096736B" w:rsidRPr="0096736B" w:rsidRDefault="0096736B" w:rsidP="0096736B">
      <w:pPr>
        <w:autoSpaceDE w:val="0"/>
        <w:autoSpaceDN w:val="0"/>
        <w:rPr>
          <w:sz w:val="22"/>
        </w:rPr>
      </w:pPr>
    </w:p>
    <w:p w:rsidR="0096736B" w:rsidRPr="0096736B" w:rsidRDefault="0096736B" w:rsidP="0096736B">
      <w:pPr>
        <w:autoSpaceDE w:val="0"/>
        <w:autoSpaceDN w:val="0"/>
        <w:rPr>
          <w:b/>
          <w:sz w:val="22"/>
        </w:rPr>
      </w:pPr>
      <w:r w:rsidRPr="0096736B">
        <w:rPr>
          <w:b/>
          <w:sz w:val="22"/>
          <w:u w:val="single"/>
        </w:rPr>
        <w:t>Financial Needs</w:t>
      </w:r>
      <w:r w:rsidRPr="0096736B">
        <w:rPr>
          <w:b/>
          <w:sz w:val="22"/>
        </w:rPr>
        <w:t>:</w:t>
      </w:r>
    </w:p>
    <w:p w:rsidR="0096736B" w:rsidRPr="0096736B" w:rsidRDefault="0096736B" w:rsidP="0096736B">
      <w:pPr>
        <w:autoSpaceDE w:val="0"/>
        <w:autoSpaceDN w:val="0"/>
        <w:rPr>
          <w:b/>
          <w:sz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4"/>
        <w:gridCol w:w="2692"/>
      </w:tblGrid>
      <w:tr w:rsidR="0096736B" w:rsidRPr="0096736B" w:rsidTr="009F1EAF">
        <w:tc>
          <w:tcPr>
            <w:tcW w:w="7645" w:type="dxa"/>
          </w:tcPr>
          <w:p w:rsidR="0096736B" w:rsidRPr="0096736B" w:rsidRDefault="00C46080" w:rsidP="0096736B">
            <w:pPr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T</w:t>
            </w:r>
            <w:r w:rsidR="0096736B" w:rsidRPr="0096736B">
              <w:rPr>
                <w:sz w:val="22"/>
              </w:rPr>
              <w:t>otal aggregated</w:t>
            </w:r>
            <w:r w:rsidR="0091787F">
              <w:rPr>
                <w:sz w:val="22"/>
              </w:rPr>
              <w:t xml:space="preserve"> household</w:t>
            </w:r>
            <w:r w:rsidR="0096736B" w:rsidRPr="0096736B">
              <w:rPr>
                <w:sz w:val="22"/>
              </w:rPr>
              <w:t xml:space="preserve"> gross income</w:t>
            </w:r>
          </w:p>
        </w:tc>
        <w:tc>
          <w:tcPr>
            <w:tcW w:w="2857" w:type="dxa"/>
          </w:tcPr>
          <w:p w:rsidR="0096736B" w:rsidRPr="0096736B" w:rsidRDefault="0096736B" w:rsidP="0096736B">
            <w:pPr>
              <w:autoSpaceDE w:val="0"/>
              <w:autoSpaceDN w:val="0"/>
              <w:rPr>
                <w:sz w:val="22"/>
              </w:rPr>
            </w:pPr>
            <w:r w:rsidRPr="0096736B">
              <w:rPr>
                <w:sz w:val="22"/>
              </w:rPr>
              <w:t>$</w:t>
            </w:r>
          </w:p>
        </w:tc>
      </w:tr>
      <w:tr w:rsidR="0096736B" w:rsidRPr="0096736B" w:rsidTr="009F1EAF">
        <w:tc>
          <w:tcPr>
            <w:tcW w:w="7645" w:type="dxa"/>
          </w:tcPr>
          <w:p w:rsidR="0096736B" w:rsidRPr="0096736B" w:rsidRDefault="0096736B" w:rsidP="0096736B">
            <w:pPr>
              <w:autoSpaceDE w:val="0"/>
              <w:autoSpaceDN w:val="0"/>
              <w:rPr>
                <w:sz w:val="22"/>
              </w:rPr>
            </w:pPr>
            <w:r w:rsidRPr="0096736B">
              <w:rPr>
                <w:sz w:val="22"/>
              </w:rPr>
              <w:t>Number of people in the household</w:t>
            </w:r>
          </w:p>
        </w:tc>
        <w:tc>
          <w:tcPr>
            <w:tcW w:w="2857" w:type="dxa"/>
          </w:tcPr>
          <w:p w:rsidR="0096736B" w:rsidRPr="0096736B" w:rsidRDefault="0096736B" w:rsidP="0096736B">
            <w:pPr>
              <w:autoSpaceDE w:val="0"/>
              <w:autoSpaceDN w:val="0"/>
              <w:rPr>
                <w:sz w:val="22"/>
              </w:rPr>
            </w:pPr>
          </w:p>
        </w:tc>
      </w:tr>
      <w:tr w:rsidR="0096736B" w:rsidRPr="0096736B" w:rsidTr="009F1EAF">
        <w:tc>
          <w:tcPr>
            <w:tcW w:w="7645" w:type="dxa"/>
          </w:tcPr>
          <w:p w:rsidR="0096736B" w:rsidRPr="0096736B" w:rsidRDefault="0096736B" w:rsidP="0096736B">
            <w:pPr>
              <w:autoSpaceDE w:val="0"/>
              <w:autoSpaceDN w:val="0"/>
              <w:rPr>
                <w:sz w:val="22"/>
              </w:rPr>
            </w:pPr>
            <w:r w:rsidRPr="0096736B">
              <w:rPr>
                <w:sz w:val="22"/>
              </w:rPr>
              <w:t>Number of people in household pursuing college</w:t>
            </w:r>
          </w:p>
        </w:tc>
        <w:tc>
          <w:tcPr>
            <w:tcW w:w="2857" w:type="dxa"/>
          </w:tcPr>
          <w:p w:rsidR="0096736B" w:rsidRPr="0096736B" w:rsidRDefault="0096736B" w:rsidP="0096736B">
            <w:pPr>
              <w:autoSpaceDE w:val="0"/>
              <w:autoSpaceDN w:val="0"/>
              <w:rPr>
                <w:sz w:val="22"/>
              </w:rPr>
            </w:pPr>
          </w:p>
        </w:tc>
      </w:tr>
      <w:tr w:rsidR="0096736B" w:rsidRPr="0096736B" w:rsidTr="009F1EAF">
        <w:tc>
          <w:tcPr>
            <w:tcW w:w="7645" w:type="dxa"/>
          </w:tcPr>
          <w:p w:rsidR="0096736B" w:rsidRPr="008C7755" w:rsidRDefault="0096736B" w:rsidP="0096736B">
            <w:pPr>
              <w:autoSpaceDE w:val="0"/>
              <w:autoSpaceDN w:val="0"/>
              <w:rPr>
                <w:sz w:val="22"/>
                <w:highlight w:val="yellow"/>
              </w:rPr>
            </w:pPr>
            <w:r w:rsidRPr="00B65885">
              <w:rPr>
                <w:sz w:val="22"/>
              </w:rPr>
              <w:t>What is your estimated family contribution (EFC) according to the FAFSA</w:t>
            </w:r>
          </w:p>
        </w:tc>
        <w:tc>
          <w:tcPr>
            <w:tcW w:w="2857" w:type="dxa"/>
          </w:tcPr>
          <w:p w:rsidR="0096736B" w:rsidRPr="0096736B" w:rsidRDefault="0096736B" w:rsidP="0096736B">
            <w:pPr>
              <w:autoSpaceDE w:val="0"/>
              <w:autoSpaceDN w:val="0"/>
              <w:rPr>
                <w:sz w:val="22"/>
              </w:rPr>
            </w:pPr>
          </w:p>
        </w:tc>
      </w:tr>
    </w:tbl>
    <w:p w:rsidR="0096736B" w:rsidRPr="0096736B" w:rsidRDefault="0096736B" w:rsidP="0096736B">
      <w:pPr>
        <w:autoSpaceDE w:val="0"/>
        <w:autoSpaceDN w:val="0"/>
        <w:rPr>
          <w:b/>
          <w:sz w:val="22"/>
          <w:u w:val="single"/>
        </w:rPr>
      </w:pPr>
    </w:p>
    <w:p w:rsidR="0096736B" w:rsidRPr="0096736B" w:rsidRDefault="0096736B" w:rsidP="0096736B">
      <w:pPr>
        <w:autoSpaceDE w:val="0"/>
        <w:autoSpaceDN w:val="0"/>
        <w:rPr>
          <w:b/>
          <w:sz w:val="22"/>
        </w:rPr>
      </w:pPr>
      <w:r w:rsidRPr="0096736B">
        <w:rPr>
          <w:b/>
          <w:sz w:val="22"/>
          <w:u w:val="single"/>
        </w:rPr>
        <w:t>Total Cost of College Per Year</w:t>
      </w:r>
      <w:r w:rsidRPr="0096736B">
        <w:rPr>
          <w:b/>
          <w:sz w:val="22"/>
        </w:rPr>
        <w:t>:</w:t>
      </w:r>
      <w:r w:rsidRPr="0096736B">
        <w:rPr>
          <w:b/>
          <w:sz w:val="22"/>
        </w:rPr>
        <w:tab/>
      </w:r>
    </w:p>
    <w:p w:rsidR="0096736B" w:rsidRPr="0096736B" w:rsidRDefault="0096736B" w:rsidP="0096736B">
      <w:pPr>
        <w:autoSpaceDE w:val="0"/>
        <w:autoSpaceDN w:val="0"/>
        <w:rPr>
          <w:sz w:val="22"/>
        </w:rPr>
      </w:pPr>
    </w:p>
    <w:tbl>
      <w:tblPr>
        <w:tblStyle w:val="TableGrid"/>
        <w:tblW w:w="10572" w:type="dxa"/>
        <w:tblLook w:val="04A0" w:firstRow="1" w:lastRow="0" w:firstColumn="1" w:lastColumn="0" w:noHBand="0" w:noVBand="1"/>
      </w:tblPr>
      <w:tblGrid>
        <w:gridCol w:w="2114"/>
        <w:gridCol w:w="3227"/>
        <w:gridCol w:w="361"/>
        <w:gridCol w:w="2755"/>
        <w:gridCol w:w="2115"/>
      </w:tblGrid>
      <w:tr w:rsidR="0096736B" w:rsidRPr="0096736B" w:rsidTr="009F1EAF">
        <w:trPr>
          <w:trHeight w:val="360"/>
        </w:trPr>
        <w:tc>
          <w:tcPr>
            <w:tcW w:w="2114" w:type="dxa"/>
          </w:tcPr>
          <w:p w:rsidR="0096736B" w:rsidRPr="0096736B" w:rsidRDefault="0096736B" w:rsidP="0096736B">
            <w:pPr>
              <w:autoSpaceDE w:val="0"/>
              <w:autoSpaceDN w:val="0"/>
              <w:rPr>
                <w:sz w:val="22"/>
              </w:rPr>
            </w:pPr>
            <w:r w:rsidRPr="0096736B">
              <w:rPr>
                <w:sz w:val="22"/>
              </w:rPr>
              <w:t>Tuition</w:t>
            </w:r>
          </w:p>
        </w:tc>
        <w:tc>
          <w:tcPr>
            <w:tcW w:w="3227" w:type="dxa"/>
          </w:tcPr>
          <w:p w:rsidR="0096736B" w:rsidRPr="0096736B" w:rsidRDefault="0096736B" w:rsidP="0096736B">
            <w:pPr>
              <w:autoSpaceDE w:val="0"/>
              <w:autoSpaceDN w:val="0"/>
              <w:rPr>
                <w:sz w:val="22"/>
              </w:rPr>
            </w:pPr>
            <w:r w:rsidRPr="0096736B">
              <w:rPr>
                <w:sz w:val="22"/>
              </w:rPr>
              <w:t>$</w:t>
            </w:r>
          </w:p>
        </w:tc>
        <w:tc>
          <w:tcPr>
            <w:tcW w:w="361" w:type="dxa"/>
          </w:tcPr>
          <w:p w:rsidR="0096736B" w:rsidRPr="0096736B" w:rsidRDefault="0096736B" w:rsidP="0096736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755" w:type="dxa"/>
          </w:tcPr>
          <w:p w:rsidR="0096736B" w:rsidRPr="0096736B" w:rsidRDefault="0096736B" w:rsidP="0096736B">
            <w:pPr>
              <w:autoSpaceDE w:val="0"/>
              <w:autoSpaceDN w:val="0"/>
              <w:rPr>
                <w:sz w:val="22"/>
              </w:rPr>
            </w:pPr>
            <w:r w:rsidRPr="0096736B">
              <w:rPr>
                <w:sz w:val="22"/>
              </w:rPr>
              <w:t>Books/Fees</w:t>
            </w:r>
          </w:p>
        </w:tc>
        <w:tc>
          <w:tcPr>
            <w:tcW w:w="2115" w:type="dxa"/>
          </w:tcPr>
          <w:p w:rsidR="0096736B" w:rsidRPr="0096736B" w:rsidRDefault="0096736B" w:rsidP="0096736B">
            <w:pPr>
              <w:autoSpaceDE w:val="0"/>
              <w:autoSpaceDN w:val="0"/>
              <w:rPr>
                <w:sz w:val="22"/>
              </w:rPr>
            </w:pPr>
            <w:r w:rsidRPr="0096736B">
              <w:rPr>
                <w:sz w:val="22"/>
              </w:rPr>
              <w:t>$</w:t>
            </w:r>
          </w:p>
        </w:tc>
      </w:tr>
    </w:tbl>
    <w:p w:rsidR="0096736B" w:rsidRPr="0096736B" w:rsidRDefault="0096736B" w:rsidP="0096736B">
      <w:pPr>
        <w:autoSpaceDE w:val="0"/>
        <w:autoSpaceDN w:val="0"/>
        <w:rPr>
          <w:b/>
          <w:sz w:val="22"/>
          <w:u w:val="single"/>
        </w:rPr>
      </w:pPr>
      <w:r w:rsidRPr="0096736B">
        <w:rPr>
          <w:sz w:val="22"/>
        </w:rPr>
        <w:tab/>
      </w:r>
      <w:r w:rsidRPr="0096736B">
        <w:rPr>
          <w:sz w:val="22"/>
        </w:rPr>
        <w:tab/>
      </w:r>
      <w:r w:rsidRPr="0096736B">
        <w:rPr>
          <w:sz w:val="22"/>
        </w:rPr>
        <w:tab/>
      </w:r>
      <w:r w:rsidRPr="0096736B">
        <w:rPr>
          <w:sz w:val="22"/>
        </w:rPr>
        <w:tab/>
      </w:r>
      <w:r w:rsidRPr="0096736B">
        <w:rPr>
          <w:sz w:val="22"/>
        </w:rPr>
        <w:tab/>
        <w:t xml:space="preserve">    </w:t>
      </w:r>
      <w:r w:rsidRPr="0096736B">
        <w:rPr>
          <w:sz w:val="22"/>
        </w:rPr>
        <w:tab/>
        <w:t xml:space="preserve">    </w:t>
      </w:r>
      <w:r w:rsidRPr="0096736B">
        <w:rPr>
          <w:sz w:val="22"/>
        </w:rPr>
        <w:tab/>
        <w:t xml:space="preserve">   </w:t>
      </w:r>
    </w:p>
    <w:p w:rsidR="0096736B" w:rsidRPr="0096736B" w:rsidRDefault="0096736B" w:rsidP="0096736B">
      <w:pPr>
        <w:autoSpaceDE w:val="0"/>
        <w:autoSpaceDN w:val="0"/>
        <w:rPr>
          <w:b/>
          <w:sz w:val="22"/>
          <w:u w:val="single"/>
        </w:rPr>
      </w:pPr>
      <w:r w:rsidRPr="0096736B">
        <w:rPr>
          <w:b/>
          <w:sz w:val="22"/>
          <w:u w:val="single"/>
        </w:rPr>
        <w:t>Source of Funds</w:t>
      </w:r>
      <w:r w:rsidRPr="0096736B">
        <w:rPr>
          <w:b/>
          <w:sz w:val="22"/>
        </w:rPr>
        <w:t>:</w:t>
      </w:r>
      <w:r w:rsidRPr="0096736B">
        <w:rPr>
          <w:b/>
          <w:sz w:val="22"/>
        </w:rPr>
        <w:tab/>
      </w:r>
      <w:r w:rsidRPr="0096736B">
        <w:rPr>
          <w:b/>
          <w:sz w:val="22"/>
        </w:rPr>
        <w:tab/>
      </w:r>
      <w:r w:rsidRPr="0096736B">
        <w:rPr>
          <w:b/>
          <w:sz w:val="22"/>
        </w:rPr>
        <w:tab/>
      </w:r>
      <w:r w:rsidRPr="0096736B">
        <w:rPr>
          <w:b/>
          <w:sz w:val="22"/>
        </w:rPr>
        <w:tab/>
      </w:r>
      <w:r w:rsidRPr="0096736B">
        <w:rPr>
          <w:b/>
          <w:sz w:val="22"/>
        </w:rPr>
        <w:tab/>
        <w:t xml:space="preserve">  </w:t>
      </w:r>
      <w:r w:rsidRPr="0096736B">
        <w:rPr>
          <w:b/>
          <w:sz w:val="22"/>
          <w:u w:val="single"/>
        </w:rPr>
        <w:t>Amount</w:t>
      </w:r>
    </w:p>
    <w:p w:rsidR="0096736B" w:rsidRPr="0096736B" w:rsidRDefault="0096736B" w:rsidP="0096736B">
      <w:pPr>
        <w:autoSpaceDE w:val="0"/>
        <w:autoSpaceDN w:val="0"/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  <w:gridCol w:w="2219"/>
        <w:gridCol w:w="450"/>
        <w:gridCol w:w="3165"/>
        <w:gridCol w:w="1726"/>
      </w:tblGrid>
      <w:tr w:rsidR="0096736B" w:rsidRPr="001568C4" w:rsidTr="009F1EAF">
        <w:tc>
          <w:tcPr>
            <w:tcW w:w="2366" w:type="dxa"/>
          </w:tcPr>
          <w:p w:rsidR="0096736B" w:rsidRPr="001568C4" w:rsidRDefault="0096736B" w:rsidP="0096736B">
            <w:pPr>
              <w:autoSpaceDE w:val="0"/>
              <w:autoSpaceDN w:val="0"/>
              <w:jc w:val="center"/>
              <w:rPr>
                <w:b/>
                <w:sz w:val="22"/>
              </w:rPr>
            </w:pPr>
            <w:r w:rsidRPr="001568C4">
              <w:rPr>
                <w:b/>
                <w:sz w:val="22"/>
              </w:rPr>
              <w:t>SOURCE OF FUNDS</w:t>
            </w:r>
          </w:p>
        </w:tc>
        <w:tc>
          <w:tcPr>
            <w:tcW w:w="2219" w:type="dxa"/>
          </w:tcPr>
          <w:p w:rsidR="0096736B" w:rsidRPr="001568C4" w:rsidRDefault="0096736B" w:rsidP="0096736B">
            <w:pPr>
              <w:autoSpaceDE w:val="0"/>
              <w:autoSpaceDN w:val="0"/>
              <w:jc w:val="center"/>
              <w:rPr>
                <w:b/>
                <w:sz w:val="22"/>
              </w:rPr>
            </w:pPr>
            <w:r w:rsidRPr="001568C4">
              <w:rPr>
                <w:b/>
                <w:sz w:val="22"/>
              </w:rPr>
              <w:t>AMOUNT</w:t>
            </w:r>
          </w:p>
        </w:tc>
        <w:tc>
          <w:tcPr>
            <w:tcW w:w="450" w:type="dxa"/>
          </w:tcPr>
          <w:p w:rsidR="0096736B" w:rsidRPr="001568C4" w:rsidRDefault="0096736B" w:rsidP="0096736B">
            <w:pPr>
              <w:autoSpaceDE w:val="0"/>
              <w:autoSpaceDN w:val="0"/>
              <w:jc w:val="center"/>
              <w:rPr>
                <w:b/>
                <w:sz w:val="22"/>
              </w:rPr>
            </w:pPr>
          </w:p>
        </w:tc>
        <w:tc>
          <w:tcPr>
            <w:tcW w:w="3165" w:type="dxa"/>
          </w:tcPr>
          <w:p w:rsidR="0096736B" w:rsidRPr="001568C4" w:rsidRDefault="0096736B" w:rsidP="0096736B">
            <w:pPr>
              <w:autoSpaceDE w:val="0"/>
              <w:autoSpaceDN w:val="0"/>
              <w:jc w:val="center"/>
              <w:rPr>
                <w:b/>
                <w:sz w:val="22"/>
              </w:rPr>
            </w:pPr>
            <w:r w:rsidRPr="001568C4">
              <w:rPr>
                <w:b/>
                <w:sz w:val="22"/>
              </w:rPr>
              <w:t>SOURCE OF FUNDS</w:t>
            </w:r>
          </w:p>
        </w:tc>
        <w:tc>
          <w:tcPr>
            <w:tcW w:w="1726" w:type="dxa"/>
          </w:tcPr>
          <w:p w:rsidR="0096736B" w:rsidRPr="001568C4" w:rsidRDefault="0096736B" w:rsidP="0096736B">
            <w:pPr>
              <w:autoSpaceDE w:val="0"/>
              <w:autoSpaceDN w:val="0"/>
              <w:jc w:val="center"/>
              <w:rPr>
                <w:b/>
                <w:sz w:val="22"/>
              </w:rPr>
            </w:pPr>
            <w:r w:rsidRPr="001568C4">
              <w:rPr>
                <w:b/>
                <w:sz w:val="22"/>
              </w:rPr>
              <w:t>AMOUNT</w:t>
            </w:r>
          </w:p>
        </w:tc>
      </w:tr>
      <w:tr w:rsidR="0096736B" w:rsidRPr="001568C4" w:rsidTr="009F1EAF">
        <w:tc>
          <w:tcPr>
            <w:tcW w:w="2366" w:type="dxa"/>
          </w:tcPr>
          <w:p w:rsidR="0096736B" w:rsidRPr="001568C4" w:rsidRDefault="001568C4" w:rsidP="0096736B">
            <w:pPr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Loans</w:t>
            </w:r>
          </w:p>
        </w:tc>
        <w:tc>
          <w:tcPr>
            <w:tcW w:w="2219" w:type="dxa"/>
          </w:tcPr>
          <w:p w:rsidR="0096736B" w:rsidRPr="001568C4" w:rsidRDefault="0096736B" w:rsidP="0096736B">
            <w:pPr>
              <w:autoSpaceDE w:val="0"/>
              <w:autoSpaceDN w:val="0"/>
              <w:rPr>
                <w:sz w:val="22"/>
              </w:rPr>
            </w:pPr>
            <w:r w:rsidRPr="001568C4">
              <w:rPr>
                <w:sz w:val="22"/>
              </w:rPr>
              <w:t>$</w:t>
            </w:r>
          </w:p>
        </w:tc>
        <w:tc>
          <w:tcPr>
            <w:tcW w:w="450" w:type="dxa"/>
          </w:tcPr>
          <w:p w:rsidR="0096736B" w:rsidRPr="001568C4" w:rsidRDefault="0096736B" w:rsidP="0096736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165" w:type="dxa"/>
          </w:tcPr>
          <w:p w:rsidR="0096736B" w:rsidRPr="001568C4" w:rsidRDefault="001568C4" w:rsidP="0096736B">
            <w:pPr>
              <w:autoSpaceDE w:val="0"/>
              <w:autoSpaceDN w:val="0"/>
              <w:rPr>
                <w:sz w:val="22"/>
              </w:rPr>
            </w:pPr>
            <w:r w:rsidRPr="001568C4">
              <w:rPr>
                <w:sz w:val="22"/>
              </w:rPr>
              <w:t>CRH Tuition Reimbursement</w:t>
            </w:r>
          </w:p>
        </w:tc>
        <w:tc>
          <w:tcPr>
            <w:tcW w:w="1726" w:type="dxa"/>
          </w:tcPr>
          <w:p w:rsidR="0096736B" w:rsidRPr="001568C4" w:rsidRDefault="0096736B" w:rsidP="0096736B">
            <w:pPr>
              <w:autoSpaceDE w:val="0"/>
              <w:autoSpaceDN w:val="0"/>
              <w:rPr>
                <w:sz w:val="22"/>
              </w:rPr>
            </w:pPr>
            <w:r w:rsidRPr="001568C4">
              <w:rPr>
                <w:sz w:val="22"/>
              </w:rPr>
              <w:t>$</w:t>
            </w:r>
          </w:p>
        </w:tc>
      </w:tr>
      <w:tr w:rsidR="0096736B" w:rsidRPr="001568C4" w:rsidTr="009F1EAF">
        <w:tc>
          <w:tcPr>
            <w:tcW w:w="2366" w:type="dxa"/>
          </w:tcPr>
          <w:p w:rsidR="0096736B" w:rsidRPr="001568C4" w:rsidRDefault="0096736B" w:rsidP="0096736B">
            <w:pPr>
              <w:autoSpaceDE w:val="0"/>
              <w:autoSpaceDN w:val="0"/>
              <w:rPr>
                <w:sz w:val="22"/>
              </w:rPr>
            </w:pPr>
            <w:r w:rsidRPr="001568C4">
              <w:rPr>
                <w:sz w:val="22"/>
              </w:rPr>
              <w:t>Grants</w:t>
            </w:r>
          </w:p>
        </w:tc>
        <w:tc>
          <w:tcPr>
            <w:tcW w:w="2219" w:type="dxa"/>
          </w:tcPr>
          <w:p w:rsidR="0096736B" w:rsidRPr="001568C4" w:rsidRDefault="0096736B" w:rsidP="0096736B">
            <w:pPr>
              <w:autoSpaceDE w:val="0"/>
              <w:autoSpaceDN w:val="0"/>
              <w:rPr>
                <w:sz w:val="22"/>
              </w:rPr>
            </w:pPr>
            <w:r w:rsidRPr="001568C4">
              <w:rPr>
                <w:sz w:val="22"/>
              </w:rPr>
              <w:t>$</w:t>
            </w:r>
          </w:p>
        </w:tc>
        <w:tc>
          <w:tcPr>
            <w:tcW w:w="450" w:type="dxa"/>
          </w:tcPr>
          <w:p w:rsidR="0096736B" w:rsidRPr="001568C4" w:rsidRDefault="0096736B" w:rsidP="0096736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165" w:type="dxa"/>
          </w:tcPr>
          <w:p w:rsidR="0096736B" w:rsidRPr="001568C4" w:rsidRDefault="0096736B" w:rsidP="0096736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1726" w:type="dxa"/>
          </w:tcPr>
          <w:p w:rsidR="0096736B" w:rsidRPr="001568C4" w:rsidRDefault="0096736B" w:rsidP="0096736B">
            <w:pPr>
              <w:autoSpaceDE w:val="0"/>
              <w:autoSpaceDN w:val="0"/>
              <w:rPr>
                <w:sz w:val="22"/>
              </w:rPr>
            </w:pPr>
          </w:p>
        </w:tc>
      </w:tr>
      <w:tr w:rsidR="0096736B" w:rsidRPr="0096736B" w:rsidTr="009F1EAF">
        <w:tc>
          <w:tcPr>
            <w:tcW w:w="2366" w:type="dxa"/>
          </w:tcPr>
          <w:p w:rsidR="0096736B" w:rsidRPr="001568C4" w:rsidRDefault="0096736B" w:rsidP="0096736B">
            <w:pPr>
              <w:autoSpaceDE w:val="0"/>
              <w:autoSpaceDN w:val="0"/>
              <w:rPr>
                <w:sz w:val="22"/>
              </w:rPr>
            </w:pPr>
            <w:r w:rsidRPr="001568C4">
              <w:rPr>
                <w:sz w:val="22"/>
              </w:rPr>
              <w:t>Scholarships</w:t>
            </w:r>
          </w:p>
        </w:tc>
        <w:tc>
          <w:tcPr>
            <w:tcW w:w="2219" w:type="dxa"/>
          </w:tcPr>
          <w:p w:rsidR="0096736B" w:rsidRPr="0096736B" w:rsidRDefault="0096736B" w:rsidP="0096736B">
            <w:pPr>
              <w:autoSpaceDE w:val="0"/>
              <w:autoSpaceDN w:val="0"/>
              <w:rPr>
                <w:sz w:val="22"/>
              </w:rPr>
            </w:pPr>
            <w:r w:rsidRPr="001568C4">
              <w:rPr>
                <w:sz w:val="22"/>
              </w:rPr>
              <w:t>$</w:t>
            </w:r>
          </w:p>
        </w:tc>
        <w:tc>
          <w:tcPr>
            <w:tcW w:w="450" w:type="dxa"/>
          </w:tcPr>
          <w:p w:rsidR="0096736B" w:rsidRPr="0096736B" w:rsidRDefault="0096736B" w:rsidP="0096736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165" w:type="dxa"/>
          </w:tcPr>
          <w:p w:rsidR="0096736B" w:rsidRPr="0096736B" w:rsidRDefault="0096736B" w:rsidP="0096736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1726" w:type="dxa"/>
          </w:tcPr>
          <w:p w:rsidR="0096736B" w:rsidRPr="0096736B" w:rsidRDefault="0096736B" w:rsidP="0096736B">
            <w:pPr>
              <w:autoSpaceDE w:val="0"/>
              <w:autoSpaceDN w:val="0"/>
              <w:rPr>
                <w:sz w:val="22"/>
              </w:rPr>
            </w:pPr>
          </w:p>
        </w:tc>
      </w:tr>
    </w:tbl>
    <w:p w:rsidR="0096736B" w:rsidRPr="0096736B" w:rsidRDefault="0096736B" w:rsidP="0096736B">
      <w:pPr>
        <w:autoSpaceDE w:val="0"/>
        <w:autoSpaceDN w:val="0"/>
        <w:rPr>
          <w:b/>
          <w:sz w:val="22"/>
        </w:rPr>
      </w:pPr>
    </w:p>
    <w:p w:rsidR="0096736B" w:rsidRDefault="0096736B" w:rsidP="0096736B">
      <w:pPr>
        <w:autoSpaceDE w:val="0"/>
        <w:autoSpaceDN w:val="0"/>
        <w:rPr>
          <w:b/>
          <w:color w:val="FF0000"/>
          <w:sz w:val="22"/>
        </w:rPr>
      </w:pPr>
      <w:r w:rsidRPr="0096736B">
        <w:rPr>
          <w:b/>
          <w:color w:val="FF0000"/>
          <w:sz w:val="22"/>
        </w:rPr>
        <w:t>REQUIREMENT - Complete &amp; attach copy of Free Application for Federal Stude</w:t>
      </w:r>
      <w:r w:rsidR="002F338A">
        <w:rPr>
          <w:b/>
          <w:color w:val="FF0000"/>
          <w:sz w:val="22"/>
        </w:rPr>
        <w:t>nt Aid (FAFSA) confirmation page AND</w:t>
      </w:r>
      <w:r w:rsidR="004557D1">
        <w:rPr>
          <w:b/>
          <w:color w:val="FF0000"/>
          <w:sz w:val="22"/>
        </w:rPr>
        <w:t xml:space="preserve"> full report</w:t>
      </w:r>
      <w:r w:rsidRPr="0096736B">
        <w:rPr>
          <w:b/>
          <w:color w:val="FF0000"/>
          <w:sz w:val="22"/>
        </w:rPr>
        <w:t xml:space="preserve">.  FAFSA can be completed at </w:t>
      </w:r>
      <w:r w:rsidRPr="0096736B">
        <w:rPr>
          <w:b/>
          <w:color w:val="FF0000"/>
          <w:sz w:val="22"/>
          <w:u w:val="single"/>
        </w:rPr>
        <w:t>www.fafsa.ed.gov</w:t>
      </w:r>
      <w:r w:rsidR="002F338A">
        <w:rPr>
          <w:b/>
          <w:color w:val="FF0000"/>
          <w:sz w:val="22"/>
        </w:rPr>
        <w:t xml:space="preserve">.  </w:t>
      </w:r>
      <w:r w:rsidR="00A84D44">
        <w:rPr>
          <w:b/>
          <w:color w:val="FF0000"/>
          <w:sz w:val="22"/>
        </w:rPr>
        <w:t>You may</w:t>
      </w:r>
      <w:r w:rsidR="002F338A">
        <w:rPr>
          <w:b/>
          <w:color w:val="FF0000"/>
          <w:sz w:val="22"/>
        </w:rPr>
        <w:t xml:space="preserve"> contact the Foundation (X-5100) if you need</w:t>
      </w:r>
      <w:r w:rsidRPr="0096736B">
        <w:rPr>
          <w:b/>
          <w:color w:val="FF0000"/>
          <w:sz w:val="22"/>
        </w:rPr>
        <w:t xml:space="preserve"> assistance co</w:t>
      </w:r>
      <w:r w:rsidR="002F338A">
        <w:rPr>
          <w:b/>
          <w:color w:val="FF0000"/>
          <w:sz w:val="22"/>
        </w:rPr>
        <w:t>mpleting the application.</w:t>
      </w:r>
    </w:p>
    <w:p w:rsidR="0096736B" w:rsidRPr="0096736B" w:rsidRDefault="0096736B" w:rsidP="0096736B">
      <w:pPr>
        <w:autoSpaceDE w:val="0"/>
        <w:autoSpaceDN w:val="0"/>
        <w:rPr>
          <w:b/>
          <w:color w:val="FF0000"/>
          <w:sz w:val="22"/>
        </w:rPr>
      </w:pPr>
    </w:p>
    <w:p w:rsidR="0096736B" w:rsidRPr="0096736B" w:rsidRDefault="0096736B" w:rsidP="0096736B">
      <w:pPr>
        <w:autoSpaceDE w:val="0"/>
        <w:autoSpaceDN w:val="0"/>
        <w:rPr>
          <w:b/>
          <w:sz w:val="22"/>
        </w:rPr>
      </w:pPr>
      <w:r w:rsidRPr="0096736B">
        <w:rPr>
          <w:b/>
          <w:sz w:val="22"/>
          <w:u w:val="single"/>
        </w:rPr>
        <w:t>Work Experience</w:t>
      </w:r>
      <w:r w:rsidRPr="0096736B">
        <w:rPr>
          <w:b/>
          <w:sz w:val="22"/>
        </w:rPr>
        <w:t>:</w:t>
      </w:r>
    </w:p>
    <w:p w:rsidR="0096736B" w:rsidRPr="0096736B" w:rsidRDefault="0096736B" w:rsidP="0096736B">
      <w:pPr>
        <w:autoSpaceDE w:val="0"/>
        <w:autoSpaceDN w:val="0"/>
        <w:rPr>
          <w:b/>
          <w:sz w:val="22"/>
          <w:u w:val="single"/>
        </w:rPr>
      </w:pPr>
    </w:p>
    <w:p w:rsidR="0096736B" w:rsidRPr="0096736B" w:rsidRDefault="0096736B" w:rsidP="0096736B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96736B">
        <w:rPr>
          <w:sz w:val="22"/>
        </w:rPr>
        <w:t>Name of Employer:</w:t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</w:rPr>
        <w:t xml:space="preserve"> From:</w:t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</w:rPr>
        <w:t xml:space="preserve"> To:__________</w:t>
      </w:r>
    </w:p>
    <w:p w:rsidR="0096736B" w:rsidRPr="0096736B" w:rsidRDefault="0096736B" w:rsidP="0096736B">
      <w:pPr>
        <w:numPr>
          <w:ilvl w:val="12"/>
          <w:numId w:val="0"/>
        </w:numPr>
        <w:autoSpaceDE w:val="0"/>
        <w:autoSpaceDN w:val="0"/>
        <w:rPr>
          <w:b/>
          <w:sz w:val="22"/>
          <w:u w:val="single"/>
        </w:rPr>
      </w:pPr>
    </w:p>
    <w:p w:rsidR="0096736B" w:rsidRPr="0096736B" w:rsidRDefault="0096736B" w:rsidP="0096736B">
      <w:pPr>
        <w:numPr>
          <w:ilvl w:val="12"/>
          <w:numId w:val="0"/>
        </w:numPr>
        <w:autoSpaceDE w:val="0"/>
        <w:autoSpaceDN w:val="0"/>
        <w:rPr>
          <w:sz w:val="22"/>
          <w:u w:val="single"/>
        </w:rPr>
      </w:pPr>
      <w:r w:rsidRPr="0096736B">
        <w:rPr>
          <w:sz w:val="22"/>
        </w:rPr>
        <w:t>Duties</w:t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  <w:t>_</w:t>
      </w:r>
    </w:p>
    <w:p w:rsidR="0096736B" w:rsidRPr="0096736B" w:rsidRDefault="0096736B" w:rsidP="0096736B">
      <w:pPr>
        <w:numPr>
          <w:ilvl w:val="12"/>
          <w:numId w:val="0"/>
        </w:numPr>
        <w:autoSpaceDE w:val="0"/>
        <w:autoSpaceDN w:val="0"/>
        <w:rPr>
          <w:sz w:val="22"/>
        </w:rPr>
      </w:pPr>
    </w:p>
    <w:p w:rsidR="0096736B" w:rsidRPr="0096736B" w:rsidRDefault="0096736B" w:rsidP="0096736B">
      <w:pPr>
        <w:numPr>
          <w:ilvl w:val="12"/>
          <w:numId w:val="0"/>
        </w:numPr>
        <w:autoSpaceDE w:val="0"/>
        <w:autoSpaceDN w:val="0"/>
        <w:rPr>
          <w:sz w:val="22"/>
        </w:rPr>
      </w:pPr>
      <w:r w:rsidRPr="0096736B">
        <w:rPr>
          <w:sz w:val="22"/>
        </w:rPr>
        <w:t>Why did you leave?</w:t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  <w:t>_</w:t>
      </w:r>
    </w:p>
    <w:p w:rsidR="0096736B" w:rsidRPr="0096736B" w:rsidRDefault="0096736B" w:rsidP="0096736B">
      <w:pPr>
        <w:numPr>
          <w:ilvl w:val="12"/>
          <w:numId w:val="0"/>
        </w:numPr>
        <w:autoSpaceDE w:val="0"/>
        <w:autoSpaceDN w:val="0"/>
        <w:rPr>
          <w:sz w:val="22"/>
        </w:rPr>
      </w:pPr>
    </w:p>
    <w:p w:rsidR="0096736B" w:rsidRPr="0096736B" w:rsidRDefault="0096736B" w:rsidP="0096736B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96736B">
        <w:rPr>
          <w:sz w:val="22"/>
        </w:rPr>
        <w:t>Name of Employer:</w:t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</w:rPr>
        <w:t xml:space="preserve"> From:</w:t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</w:rPr>
        <w:t xml:space="preserve"> To:__________</w:t>
      </w:r>
    </w:p>
    <w:p w:rsidR="0096736B" w:rsidRPr="0096736B" w:rsidRDefault="0096736B" w:rsidP="0096736B">
      <w:pPr>
        <w:numPr>
          <w:ilvl w:val="12"/>
          <w:numId w:val="0"/>
        </w:numPr>
        <w:autoSpaceDE w:val="0"/>
        <w:autoSpaceDN w:val="0"/>
        <w:rPr>
          <w:b/>
          <w:sz w:val="22"/>
          <w:u w:val="single"/>
        </w:rPr>
      </w:pPr>
    </w:p>
    <w:p w:rsidR="0096736B" w:rsidRPr="0096736B" w:rsidRDefault="0096736B" w:rsidP="0096736B">
      <w:pPr>
        <w:numPr>
          <w:ilvl w:val="12"/>
          <w:numId w:val="0"/>
        </w:numPr>
        <w:autoSpaceDE w:val="0"/>
        <w:autoSpaceDN w:val="0"/>
        <w:rPr>
          <w:sz w:val="22"/>
          <w:u w:val="single"/>
        </w:rPr>
      </w:pPr>
      <w:r w:rsidRPr="0096736B">
        <w:rPr>
          <w:sz w:val="22"/>
        </w:rPr>
        <w:t>Duties</w:t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  <w:t>_</w:t>
      </w:r>
    </w:p>
    <w:p w:rsidR="0096736B" w:rsidRPr="0096736B" w:rsidRDefault="0096736B" w:rsidP="0096736B">
      <w:pPr>
        <w:numPr>
          <w:ilvl w:val="12"/>
          <w:numId w:val="0"/>
        </w:numPr>
        <w:autoSpaceDE w:val="0"/>
        <w:autoSpaceDN w:val="0"/>
        <w:rPr>
          <w:sz w:val="22"/>
        </w:rPr>
      </w:pPr>
    </w:p>
    <w:p w:rsidR="0096736B" w:rsidRPr="0096736B" w:rsidRDefault="0096736B" w:rsidP="0096736B">
      <w:pPr>
        <w:numPr>
          <w:ilvl w:val="12"/>
          <w:numId w:val="0"/>
        </w:numPr>
        <w:autoSpaceDE w:val="0"/>
        <w:autoSpaceDN w:val="0"/>
        <w:rPr>
          <w:sz w:val="22"/>
        </w:rPr>
      </w:pPr>
      <w:r w:rsidRPr="0096736B">
        <w:rPr>
          <w:sz w:val="22"/>
        </w:rPr>
        <w:t>Why did you leave?</w:t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</w:r>
      <w:r w:rsidRPr="0096736B">
        <w:rPr>
          <w:sz w:val="22"/>
          <w:u w:val="single"/>
        </w:rPr>
        <w:tab/>
        <w:t>_</w:t>
      </w:r>
    </w:p>
    <w:p w:rsidR="0096736B" w:rsidRPr="0096736B" w:rsidRDefault="0096736B" w:rsidP="0096736B">
      <w:pPr>
        <w:numPr>
          <w:ilvl w:val="12"/>
          <w:numId w:val="0"/>
        </w:numPr>
        <w:autoSpaceDE w:val="0"/>
        <w:autoSpaceDN w:val="0"/>
        <w:rPr>
          <w:sz w:val="22"/>
        </w:rPr>
      </w:pPr>
    </w:p>
    <w:p w:rsidR="0096736B" w:rsidRPr="0096736B" w:rsidRDefault="0096736B" w:rsidP="0096736B">
      <w:pPr>
        <w:rPr>
          <w:b/>
          <w:sz w:val="22"/>
          <w:u w:val="single"/>
        </w:rPr>
      </w:pPr>
    </w:p>
    <w:p w:rsidR="0096736B" w:rsidRPr="0096736B" w:rsidRDefault="0096736B" w:rsidP="0096736B">
      <w:pPr>
        <w:rPr>
          <w:b/>
          <w:sz w:val="22"/>
        </w:rPr>
      </w:pPr>
      <w:r w:rsidRPr="0096736B">
        <w:rPr>
          <w:b/>
          <w:sz w:val="22"/>
          <w:u w:val="single"/>
        </w:rPr>
        <w:t>Student Essay</w:t>
      </w:r>
      <w:r w:rsidRPr="0096736B">
        <w:rPr>
          <w:b/>
          <w:sz w:val="22"/>
        </w:rPr>
        <w:t>:</w:t>
      </w:r>
    </w:p>
    <w:p w:rsidR="0096736B" w:rsidRPr="0096736B" w:rsidRDefault="00A84D44" w:rsidP="0096736B">
      <w:pPr>
        <w:autoSpaceDE w:val="0"/>
        <w:autoSpaceDN w:val="0"/>
        <w:rPr>
          <w:sz w:val="22"/>
        </w:rPr>
      </w:pPr>
      <w:r>
        <w:rPr>
          <w:sz w:val="22"/>
        </w:rPr>
        <w:t>Kindly s</w:t>
      </w:r>
      <w:r w:rsidR="0096736B" w:rsidRPr="0096736B">
        <w:rPr>
          <w:sz w:val="22"/>
        </w:rPr>
        <w:t>ubmit your essay on a s</w:t>
      </w:r>
      <w:r w:rsidR="0093783D">
        <w:rPr>
          <w:sz w:val="22"/>
        </w:rPr>
        <w:t xml:space="preserve">ingle sheet of paper, double-spaced. </w:t>
      </w:r>
      <w:r w:rsidR="0096736B" w:rsidRPr="0096736B">
        <w:rPr>
          <w:sz w:val="22"/>
        </w:rPr>
        <w:t>The essay should reflect who you are as a person; why you are pursuing this degree; and the impact obtaining this degree will have on your life, your community, and/or Columbus</w:t>
      </w:r>
      <w:r w:rsidR="0093783D">
        <w:rPr>
          <w:sz w:val="22"/>
        </w:rPr>
        <w:t xml:space="preserve"> Regional Health. </w:t>
      </w:r>
      <w:r w:rsidR="0096736B" w:rsidRPr="0096736B">
        <w:rPr>
          <w:sz w:val="22"/>
        </w:rPr>
        <w:t>Include information about why the Robert Borczon Memorial Scholarshi</w:t>
      </w:r>
      <w:r w:rsidR="007C5052">
        <w:rPr>
          <w:sz w:val="22"/>
        </w:rPr>
        <w:t xml:space="preserve">p is important for your success, and </w:t>
      </w:r>
      <w:r w:rsidR="0096736B" w:rsidRPr="0096736B">
        <w:rPr>
          <w:sz w:val="22"/>
        </w:rPr>
        <w:t>how the Schola</w:t>
      </w:r>
      <w:r w:rsidR="0093783D">
        <w:rPr>
          <w:sz w:val="22"/>
        </w:rPr>
        <w:t>rship</w:t>
      </w:r>
      <w:r w:rsidR="007C5052">
        <w:rPr>
          <w:sz w:val="22"/>
        </w:rPr>
        <w:t xml:space="preserve"> has </w:t>
      </w:r>
      <w:r w:rsidR="00E71484">
        <w:rPr>
          <w:sz w:val="22"/>
        </w:rPr>
        <w:t>or will</w:t>
      </w:r>
      <w:r w:rsidR="007C5052">
        <w:rPr>
          <w:sz w:val="22"/>
        </w:rPr>
        <w:t xml:space="preserve"> change the way you think about and perform your job. </w:t>
      </w:r>
      <w:r w:rsidR="0093783D">
        <w:rPr>
          <w:sz w:val="22"/>
        </w:rPr>
        <w:t>If you have received the scholarship in the past, please explain the ways in which that award has helped to advance your healthcare career.</w:t>
      </w:r>
    </w:p>
    <w:p w:rsidR="0096736B" w:rsidRDefault="007609AE" w:rsidP="0096736B">
      <w:pPr>
        <w:autoSpaceDE w:val="0"/>
        <w:autoSpaceDN w:val="0"/>
        <w:rPr>
          <w:b/>
          <w:color w:val="FF0000"/>
          <w:sz w:val="22"/>
        </w:rPr>
      </w:pPr>
      <w:r w:rsidRPr="004557D1">
        <w:rPr>
          <w:b/>
          <w:color w:val="FF0000"/>
          <w:sz w:val="22"/>
        </w:rPr>
        <w:t>**PLEASE do not sta</w:t>
      </w:r>
      <w:r w:rsidR="004557D1" w:rsidRPr="004557D1">
        <w:rPr>
          <w:b/>
          <w:color w:val="FF0000"/>
          <w:sz w:val="22"/>
        </w:rPr>
        <w:t>ple any documents, and do not print double sided.</w:t>
      </w:r>
    </w:p>
    <w:p w:rsidR="007609AE" w:rsidRPr="007609AE" w:rsidRDefault="007609AE" w:rsidP="0096736B">
      <w:pPr>
        <w:autoSpaceDE w:val="0"/>
        <w:autoSpaceDN w:val="0"/>
        <w:rPr>
          <w:b/>
          <w:color w:val="FF0000"/>
          <w:sz w:val="22"/>
        </w:rPr>
      </w:pPr>
    </w:p>
    <w:p w:rsidR="0096736B" w:rsidRPr="0096736B" w:rsidRDefault="0096736B" w:rsidP="0096736B">
      <w:pPr>
        <w:autoSpaceDE w:val="0"/>
        <w:autoSpaceDN w:val="0"/>
        <w:rPr>
          <w:sz w:val="22"/>
        </w:rPr>
      </w:pPr>
      <w:r w:rsidRPr="0096736B">
        <w:rPr>
          <w:b/>
          <w:sz w:val="22"/>
          <w:u w:val="single"/>
        </w:rPr>
        <w:t>*Optional Essay</w:t>
      </w:r>
      <w:r w:rsidRPr="0096736B">
        <w:rPr>
          <w:sz w:val="22"/>
        </w:rPr>
        <w:t>:</w:t>
      </w:r>
    </w:p>
    <w:p w:rsidR="0096736B" w:rsidRPr="0096736B" w:rsidRDefault="00A84D44" w:rsidP="0096736B">
      <w:pPr>
        <w:autoSpaceDE w:val="0"/>
        <w:autoSpaceDN w:val="0"/>
        <w:rPr>
          <w:sz w:val="22"/>
        </w:rPr>
      </w:pPr>
      <w:r>
        <w:rPr>
          <w:sz w:val="22"/>
        </w:rPr>
        <w:t>D</w:t>
      </w:r>
      <w:r w:rsidR="0096736B" w:rsidRPr="0096736B">
        <w:rPr>
          <w:sz w:val="22"/>
        </w:rPr>
        <w:t>escribe</w:t>
      </w:r>
      <w:r w:rsidR="00120877">
        <w:rPr>
          <w:sz w:val="22"/>
        </w:rPr>
        <w:t xml:space="preserve"> your academic goals and</w:t>
      </w:r>
      <w:r w:rsidR="0096736B" w:rsidRPr="0096736B">
        <w:rPr>
          <w:sz w:val="22"/>
        </w:rPr>
        <w:t xml:space="preserve"> any special circumstances of hardship, financial or otherwise, you feel should be taken into consideration related to your scholarship application</w:t>
      </w:r>
      <w:r w:rsidR="007C5052">
        <w:rPr>
          <w:sz w:val="22"/>
        </w:rPr>
        <w:t xml:space="preserve"> (up to 200 words). </w:t>
      </w:r>
    </w:p>
    <w:p w:rsidR="006F6686" w:rsidRPr="006F6686" w:rsidRDefault="006F6686" w:rsidP="006F6686">
      <w:pPr>
        <w:jc w:val="center"/>
        <w:rPr>
          <w:sz w:val="22"/>
        </w:rPr>
      </w:pPr>
      <w:r w:rsidRPr="006F6686">
        <w:rPr>
          <w:sz w:val="22"/>
        </w:rPr>
        <w:t>Page 3 of 4</w:t>
      </w:r>
    </w:p>
    <w:p w:rsidR="00E513AF" w:rsidRDefault="00E513AF" w:rsidP="006F6686">
      <w:pPr>
        <w:autoSpaceDE w:val="0"/>
        <w:autoSpaceDN w:val="0"/>
        <w:jc w:val="center"/>
        <w:rPr>
          <w:b/>
          <w:sz w:val="22"/>
        </w:rPr>
      </w:pPr>
    </w:p>
    <w:p w:rsidR="00E513AF" w:rsidRDefault="00E513AF" w:rsidP="006F6686">
      <w:pPr>
        <w:autoSpaceDE w:val="0"/>
        <w:autoSpaceDN w:val="0"/>
        <w:jc w:val="center"/>
        <w:rPr>
          <w:b/>
          <w:sz w:val="22"/>
        </w:rPr>
      </w:pPr>
    </w:p>
    <w:p w:rsidR="00E513AF" w:rsidRDefault="00E513AF" w:rsidP="006F6686">
      <w:pPr>
        <w:autoSpaceDE w:val="0"/>
        <w:autoSpaceDN w:val="0"/>
        <w:jc w:val="center"/>
        <w:rPr>
          <w:b/>
          <w:sz w:val="22"/>
        </w:rPr>
      </w:pPr>
    </w:p>
    <w:p w:rsidR="006F6686" w:rsidRPr="006F6686" w:rsidRDefault="006F6686" w:rsidP="006F6686">
      <w:pPr>
        <w:autoSpaceDE w:val="0"/>
        <w:autoSpaceDN w:val="0"/>
        <w:jc w:val="center"/>
        <w:rPr>
          <w:b/>
        </w:rPr>
      </w:pPr>
      <w:r w:rsidRPr="006F6686">
        <w:rPr>
          <w:b/>
          <w:sz w:val="22"/>
        </w:rPr>
        <w:t>C</w:t>
      </w:r>
      <w:r w:rsidRPr="006F6686">
        <w:rPr>
          <w:b/>
        </w:rPr>
        <w:t>olumbus Regional Health Foundation</w:t>
      </w:r>
    </w:p>
    <w:p w:rsidR="006F6686" w:rsidRPr="006F6686" w:rsidRDefault="006F6686" w:rsidP="006F6686">
      <w:pPr>
        <w:autoSpaceDE w:val="0"/>
        <w:autoSpaceDN w:val="0"/>
        <w:jc w:val="center"/>
        <w:rPr>
          <w:b/>
        </w:rPr>
      </w:pPr>
      <w:r w:rsidRPr="006F6686">
        <w:rPr>
          <w:b/>
        </w:rPr>
        <w:t>Robert Borczon Memorial Scholarship</w:t>
      </w:r>
    </w:p>
    <w:p w:rsidR="006F6686" w:rsidRPr="006F6686" w:rsidRDefault="008E4D9E" w:rsidP="006F6686">
      <w:pPr>
        <w:autoSpaceDE w:val="0"/>
        <w:autoSpaceDN w:val="0"/>
        <w:jc w:val="center"/>
        <w:rPr>
          <w:b/>
        </w:rPr>
      </w:pPr>
      <w:r>
        <w:rPr>
          <w:b/>
        </w:rPr>
        <w:t>2026</w:t>
      </w:r>
    </w:p>
    <w:p w:rsidR="006F6686" w:rsidRPr="006F6686" w:rsidRDefault="006F6686" w:rsidP="006F6686">
      <w:pPr>
        <w:keepNext/>
        <w:autoSpaceDE w:val="0"/>
        <w:autoSpaceDN w:val="0"/>
        <w:spacing w:before="60"/>
        <w:jc w:val="center"/>
        <w:outlineLvl w:val="3"/>
        <w:rPr>
          <w:b/>
          <w:bCs/>
          <w:sz w:val="26"/>
          <w:szCs w:val="26"/>
        </w:rPr>
      </w:pPr>
      <w:r w:rsidRPr="006F6686">
        <w:rPr>
          <w:b/>
          <w:bCs/>
          <w:sz w:val="26"/>
          <w:szCs w:val="26"/>
        </w:rPr>
        <w:t>Character Recommendation for Application Process</w:t>
      </w:r>
    </w:p>
    <w:p w:rsidR="006F6686" w:rsidRPr="006F6686" w:rsidRDefault="006F6686" w:rsidP="006F6686">
      <w:pPr>
        <w:autoSpaceDE w:val="0"/>
        <w:autoSpaceDN w:val="0"/>
        <w:jc w:val="center"/>
        <w:rPr>
          <w:b/>
          <w:color w:val="FF0000"/>
        </w:rPr>
      </w:pPr>
      <w:r w:rsidRPr="006F6686">
        <w:rPr>
          <w:b/>
          <w:color w:val="FF0000"/>
        </w:rPr>
        <w:t xml:space="preserve">(APPLICANT’S </w:t>
      </w:r>
      <w:r w:rsidRPr="006F6686">
        <w:rPr>
          <w:b/>
          <w:color w:val="FF0000"/>
          <w:u w:val="single"/>
        </w:rPr>
        <w:t>CURRENT</w:t>
      </w:r>
      <w:r w:rsidRPr="006F6686">
        <w:rPr>
          <w:b/>
          <w:color w:val="FF0000"/>
        </w:rPr>
        <w:t xml:space="preserve"> SUPERVISOR)</w:t>
      </w:r>
    </w:p>
    <w:p w:rsidR="006F6686" w:rsidRPr="006F6686" w:rsidRDefault="006F6686" w:rsidP="006F6686">
      <w:pPr>
        <w:autoSpaceDE w:val="0"/>
        <w:autoSpaceDN w:val="0"/>
        <w:jc w:val="center"/>
        <w:rPr>
          <w:b/>
          <w:color w:val="FF0000"/>
        </w:rPr>
      </w:pPr>
    </w:p>
    <w:p w:rsidR="006F6686" w:rsidRPr="006F6686" w:rsidRDefault="006F6686" w:rsidP="006F6686">
      <w:pPr>
        <w:tabs>
          <w:tab w:val="right" w:pos="9900"/>
        </w:tabs>
        <w:autoSpaceDE w:val="0"/>
        <w:autoSpaceDN w:val="0"/>
        <w:rPr>
          <w:u w:val="single"/>
        </w:rPr>
      </w:pPr>
      <w:r w:rsidRPr="006F6686">
        <w:t>Employee Name:</w:t>
      </w:r>
      <w:r w:rsidRPr="006F6686">
        <w:rPr>
          <w:u w:val="single"/>
        </w:rPr>
        <w:tab/>
      </w:r>
    </w:p>
    <w:p w:rsidR="006F6686" w:rsidRPr="006F6686" w:rsidRDefault="006F6686" w:rsidP="006F6686">
      <w:pPr>
        <w:tabs>
          <w:tab w:val="right" w:pos="9900"/>
        </w:tabs>
        <w:autoSpaceDE w:val="0"/>
        <w:autoSpaceDN w:val="0"/>
      </w:pPr>
      <w:r w:rsidRPr="006F6686">
        <w:t xml:space="preserve"> </w:t>
      </w:r>
    </w:p>
    <w:p w:rsidR="006F6686" w:rsidRPr="006F6686" w:rsidRDefault="006F6686" w:rsidP="006F6686">
      <w:pPr>
        <w:tabs>
          <w:tab w:val="right" w:pos="9900"/>
        </w:tabs>
        <w:autoSpaceDE w:val="0"/>
        <w:autoSpaceDN w:val="0"/>
      </w:pPr>
      <w:r w:rsidRPr="006F6686">
        <w:t>Name of Recommender (Supervisor):</w:t>
      </w:r>
      <w:r w:rsidRPr="006F6686">
        <w:rPr>
          <w:u w:val="single"/>
        </w:rPr>
        <w:tab/>
      </w:r>
    </w:p>
    <w:p w:rsidR="006F6686" w:rsidRPr="006F6686" w:rsidRDefault="006F6686" w:rsidP="006F6686">
      <w:pPr>
        <w:autoSpaceDE w:val="0"/>
        <w:autoSpaceDN w:val="0"/>
      </w:pPr>
    </w:p>
    <w:p w:rsidR="006F6686" w:rsidRPr="006F6686" w:rsidRDefault="006F6686" w:rsidP="006F6686">
      <w:pPr>
        <w:autoSpaceDE w:val="0"/>
        <w:autoSpaceDN w:val="0"/>
        <w:rPr>
          <w:b/>
          <w:color w:val="FF0000"/>
        </w:rPr>
      </w:pPr>
      <w:r w:rsidRPr="006F6686">
        <w:rPr>
          <w:b/>
          <w:color w:val="FF0000"/>
        </w:rPr>
        <w:t xml:space="preserve">Note to Recommender:  </w:t>
      </w:r>
    </w:p>
    <w:p w:rsidR="006F6686" w:rsidRPr="006F6686" w:rsidRDefault="006F6686" w:rsidP="006F6686">
      <w:pPr>
        <w:autoSpaceDE w:val="0"/>
        <w:autoSpaceDN w:val="0"/>
        <w:rPr>
          <w:sz w:val="22"/>
          <w:szCs w:val="22"/>
        </w:rPr>
      </w:pPr>
    </w:p>
    <w:p w:rsidR="006F6686" w:rsidRPr="005B18CA" w:rsidRDefault="006F6686" w:rsidP="006F6686">
      <w:pPr>
        <w:autoSpaceDE w:val="0"/>
        <w:autoSpaceDN w:val="0"/>
        <w:ind w:right="-90"/>
        <w:rPr>
          <w:b/>
          <w:color w:val="FF0000"/>
        </w:rPr>
      </w:pPr>
      <w:r w:rsidRPr="005B18CA">
        <w:rPr>
          <w:b/>
          <w:color w:val="FF0000"/>
        </w:rPr>
        <w:t xml:space="preserve">Please complete this sheet and return it </w:t>
      </w:r>
      <w:r w:rsidRPr="005B18CA">
        <w:rPr>
          <w:b/>
          <w:color w:val="FF0000"/>
          <w:u w:val="single"/>
        </w:rPr>
        <w:t>directly</w:t>
      </w:r>
      <w:r w:rsidRPr="005B18CA">
        <w:rPr>
          <w:b/>
          <w:color w:val="FF0000"/>
        </w:rPr>
        <w:t xml:space="preserve"> to the Hospital Foundation:</w:t>
      </w:r>
    </w:p>
    <w:p w:rsidR="006F6686" w:rsidRPr="006F6686" w:rsidRDefault="006F6686" w:rsidP="006F6686">
      <w:pPr>
        <w:autoSpaceDE w:val="0"/>
        <w:autoSpaceDN w:val="0"/>
        <w:rPr>
          <w:b/>
          <w:sz w:val="20"/>
          <w:szCs w:val="20"/>
        </w:rPr>
      </w:pPr>
      <w:r w:rsidRPr="006F6686">
        <w:rPr>
          <w:b/>
        </w:rPr>
        <w:tab/>
      </w:r>
    </w:p>
    <w:p w:rsidR="006F6686" w:rsidRPr="006F6686" w:rsidRDefault="006F6686" w:rsidP="006F6686">
      <w:pPr>
        <w:autoSpaceDE w:val="0"/>
        <w:autoSpaceDN w:val="0"/>
        <w:rPr>
          <w:b/>
        </w:rPr>
      </w:pPr>
      <w:r w:rsidRPr="006F6686">
        <w:rPr>
          <w:b/>
        </w:rPr>
        <w:tab/>
      </w:r>
      <w:r w:rsidRPr="006F6686">
        <w:rPr>
          <w:b/>
        </w:rPr>
        <w:tab/>
      </w:r>
      <w:r w:rsidRPr="006F6686">
        <w:rPr>
          <w:b/>
        </w:rPr>
        <w:tab/>
        <w:t>Columbus Regional Health Foundation</w:t>
      </w:r>
    </w:p>
    <w:p w:rsidR="006F6686" w:rsidRPr="006F6686" w:rsidRDefault="006F6686" w:rsidP="006F6686">
      <w:pPr>
        <w:autoSpaceDE w:val="0"/>
        <w:autoSpaceDN w:val="0"/>
        <w:rPr>
          <w:b/>
        </w:rPr>
      </w:pPr>
      <w:r w:rsidRPr="006F6686">
        <w:rPr>
          <w:b/>
        </w:rPr>
        <w:tab/>
      </w:r>
      <w:r w:rsidRPr="006F6686">
        <w:rPr>
          <w:b/>
        </w:rPr>
        <w:tab/>
      </w:r>
      <w:r w:rsidRPr="006F6686">
        <w:rPr>
          <w:b/>
        </w:rPr>
        <w:tab/>
      </w:r>
      <w:r>
        <w:rPr>
          <w:b/>
        </w:rPr>
        <w:t>2400 E 17</w:t>
      </w:r>
      <w:r w:rsidRPr="006F6686">
        <w:rPr>
          <w:b/>
          <w:vertAlign w:val="superscript"/>
        </w:rPr>
        <w:t>th</w:t>
      </w:r>
      <w:r>
        <w:rPr>
          <w:b/>
        </w:rPr>
        <w:t xml:space="preserve"> Street</w:t>
      </w:r>
    </w:p>
    <w:p w:rsidR="006F6686" w:rsidRPr="006F6686" w:rsidRDefault="006F6686" w:rsidP="006F6686">
      <w:pPr>
        <w:autoSpaceDE w:val="0"/>
        <w:autoSpaceDN w:val="0"/>
        <w:rPr>
          <w:b/>
        </w:rPr>
      </w:pPr>
      <w:r w:rsidRPr="006F6686">
        <w:rPr>
          <w:b/>
        </w:rPr>
        <w:tab/>
      </w:r>
      <w:r w:rsidRPr="006F6686">
        <w:rPr>
          <w:b/>
        </w:rPr>
        <w:tab/>
      </w:r>
      <w:r w:rsidRPr="006F6686">
        <w:rPr>
          <w:b/>
        </w:rPr>
        <w:tab/>
        <w:t xml:space="preserve">Columbus, IN 47201 </w:t>
      </w:r>
      <w:r w:rsidRPr="006F6686">
        <w:rPr>
          <w:b/>
          <w:color w:val="FF0000"/>
        </w:rPr>
        <w:t>OR:  crothbart@crh.org</w:t>
      </w:r>
    </w:p>
    <w:p w:rsidR="006F6686" w:rsidRPr="006F6686" w:rsidRDefault="006F6686" w:rsidP="006F6686">
      <w:pPr>
        <w:autoSpaceDE w:val="0"/>
        <w:autoSpaceDN w:val="0"/>
      </w:pPr>
    </w:p>
    <w:p w:rsidR="006F6686" w:rsidRPr="006F6686" w:rsidRDefault="006F6686" w:rsidP="006F6686">
      <w:pPr>
        <w:autoSpaceDE w:val="0"/>
        <w:autoSpaceDN w:val="0"/>
      </w:pPr>
      <w:r w:rsidRPr="006F6686">
        <w:t>How many years have you known the student/employee?</w:t>
      </w:r>
      <w:r w:rsidRPr="006F6686">
        <w:rPr>
          <w:u w:val="single"/>
        </w:rPr>
        <w:tab/>
      </w:r>
      <w:r w:rsidRPr="006F6686">
        <w:rPr>
          <w:u w:val="single"/>
        </w:rPr>
        <w:tab/>
      </w:r>
      <w:r w:rsidRPr="006F6686">
        <w:rPr>
          <w:u w:val="single"/>
        </w:rPr>
        <w:tab/>
      </w:r>
      <w:r w:rsidRPr="006F6686">
        <w:rPr>
          <w:u w:val="single"/>
        </w:rPr>
        <w:tab/>
      </w:r>
    </w:p>
    <w:p w:rsidR="006F6686" w:rsidRPr="006F6686" w:rsidRDefault="006F6686" w:rsidP="006F6686">
      <w:pPr>
        <w:autoSpaceDE w:val="0"/>
        <w:autoSpaceDN w:val="0"/>
      </w:pPr>
    </w:p>
    <w:p w:rsidR="006F6686" w:rsidRPr="006F6686" w:rsidRDefault="00E321AC" w:rsidP="006F6686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143509</wp:posOffset>
                </wp:positionV>
                <wp:extent cx="4914900" cy="0"/>
                <wp:effectExtent l="0" t="0" r="0" b="0"/>
                <wp:wrapNone/>
                <wp:docPr id="3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16749" id="Line 122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8pt,11.3pt" to="49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Bf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"/>
            </w:pict>
          </mc:Fallback>
        </mc:AlternateContent>
      </w:r>
      <w:r w:rsidR="006F6686" w:rsidRPr="006F6686">
        <w:t>In what relationship?</w:t>
      </w:r>
    </w:p>
    <w:p w:rsidR="006F6686" w:rsidRPr="006F6686" w:rsidRDefault="006F6686" w:rsidP="006F6686">
      <w:pPr>
        <w:autoSpaceDE w:val="0"/>
        <w:autoSpaceDN w:val="0"/>
      </w:pPr>
    </w:p>
    <w:p w:rsidR="006F6686" w:rsidRPr="006F6686" w:rsidRDefault="006F6686" w:rsidP="006F6686">
      <w:pPr>
        <w:autoSpaceDE w:val="0"/>
        <w:autoSpaceDN w:val="0"/>
      </w:pPr>
      <w:r w:rsidRPr="006F6686">
        <w:t>What are the student’s most distinguishing characteristics?  Include supporting examples.</w:t>
      </w:r>
    </w:p>
    <w:p w:rsidR="006F6686" w:rsidRPr="006F6686" w:rsidRDefault="006F6686" w:rsidP="006F6686">
      <w:pPr>
        <w:autoSpaceDE w:val="0"/>
        <w:autoSpaceDN w:val="0"/>
        <w:spacing w:line="360" w:lineRule="auto"/>
        <w:rPr>
          <w:sz w:val="12"/>
          <w:szCs w:val="12"/>
          <w:u w:val="single"/>
        </w:rPr>
      </w:pPr>
    </w:p>
    <w:p w:rsidR="006F6686" w:rsidRPr="006F6686" w:rsidRDefault="006F6686" w:rsidP="006F6686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6F6686">
        <w:rPr>
          <w:u w:val="single"/>
        </w:rPr>
        <w:tab/>
      </w:r>
    </w:p>
    <w:p w:rsidR="006F6686" w:rsidRPr="006F6686" w:rsidRDefault="006F6686" w:rsidP="006F6686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6F6686">
        <w:rPr>
          <w:u w:val="single"/>
        </w:rPr>
        <w:tab/>
      </w:r>
    </w:p>
    <w:p w:rsidR="006F6686" w:rsidRPr="006F6686" w:rsidRDefault="006F6686" w:rsidP="006F6686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6F6686">
        <w:rPr>
          <w:u w:val="single"/>
        </w:rPr>
        <w:tab/>
      </w:r>
    </w:p>
    <w:p w:rsidR="006F6686" w:rsidRPr="006F6686" w:rsidRDefault="006F6686" w:rsidP="006F6686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6F6686">
        <w:rPr>
          <w:u w:val="single"/>
        </w:rPr>
        <w:tab/>
      </w:r>
    </w:p>
    <w:p w:rsidR="006F6686" w:rsidRPr="006F6686" w:rsidRDefault="006F6686" w:rsidP="006F6686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6F6686">
        <w:rPr>
          <w:u w:val="single"/>
        </w:rPr>
        <w:tab/>
      </w:r>
    </w:p>
    <w:p w:rsidR="006F6686" w:rsidRPr="006F6686" w:rsidRDefault="006F6686" w:rsidP="006F6686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6F6686">
        <w:rPr>
          <w:u w:val="single"/>
        </w:rPr>
        <w:tab/>
      </w:r>
    </w:p>
    <w:p w:rsidR="006F6686" w:rsidRPr="006F6686" w:rsidRDefault="006F6686" w:rsidP="006F6686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6F6686">
        <w:rPr>
          <w:u w:val="single"/>
        </w:rPr>
        <w:tab/>
      </w:r>
    </w:p>
    <w:p w:rsidR="006F6686" w:rsidRPr="006F6686" w:rsidRDefault="006F6686" w:rsidP="006F6686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6F6686">
        <w:rPr>
          <w:u w:val="single"/>
        </w:rPr>
        <w:tab/>
      </w:r>
    </w:p>
    <w:p w:rsidR="006F6686" w:rsidRPr="006F6686" w:rsidRDefault="006F6686" w:rsidP="006F6686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6F6686">
        <w:rPr>
          <w:u w:val="single"/>
        </w:rPr>
        <w:tab/>
      </w:r>
    </w:p>
    <w:p w:rsidR="006F6686" w:rsidRPr="006F6686" w:rsidRDefault="006F6686" w:rsidP="006F6686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6F6686">
        <w:rPr>
          <w:u w:val="single"/>
        </w:rPr>
        <w:tab/>
      </w:r>
    </w:p>
    <w:p w:rsidR="006F6686" w:rsidRPr="006F6686" w:rsidRDefault="006F6686" w:rsidP="006F6686">
      <w:pPr>
        <w:autoSpaceDE w:val="0"/>
        <w:autoSpaceDN w:val="0"/>
      </w:pPr>
    </w:p>
    <w:p w:rsidR="006F6686" w:rsidRPr="006F6686" w:rsidRDefault="006F6686" w:rsidP="006F6686">
      <w:pPr>
        <w:autoSpaceDE w:val="0"/>
        <w:autoSpaceDN w:val="0"/>
      </w:pPr>
      <w:r w:rsidRPr="006F6686">
        <w:t>Additional Comments:</w:t>
      </w:r>
    </w:p>
    <w:p w:rsidR="006F6686" w:rsidRPr="006F6686" w:rsidRDefault="006F6686" w:rsidP="006F6686">
      <w:pPr>
        <w:autoSpaceDE w:val="0"/>
        <w:autoSpaceDN w:val="0"/>
        <w:spacing w:line="360" w:lineRule="auto"/>
        <w:rPr>
          <w:sz w:val="12"/>
          <w:szCs w:val="12"/>
          <w:u w:val="single"/>
        </w:rPr>
      </w:pPr>
    </w:p>
    <w:p w:rsidR="006F6686" w:rsidRPr="006F6686" w:rsidRDefault="006F6686" w:rsidP="006F6686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6F6686">
        <w:rPr>
          <w:u w:val="single"/>
        </w:rPr>
        <w:tab/>
      </w:r>
    </w:p>
    <w:p w:rsidR="006F6686" w:rsidRPr="006F6686" w:rsidRDefault="006F6686" w:rsidP="006F6686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6F6686">
        <w:rPr>
          <w:u w:val="single"/>
        </w:rPr>
        <w:tab/>
      </w:r>
    </w:p>
    <w:p w:rsidR="006F6686" w:rsidRPr="006F6686" w:rsidRDefault="006F6686" w:rsidP="006F6686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6F6686">
        <w:rPr>
          <w:u w:val="single"/>
        </w:rPr>
        <w:tab/>
      </w:r>
    </w:p>
    <w:p w:rsidR="00B027FB" w:rsidRDefault="00B027FB" w:rsidP="00B027FB">
      <w:pPr>
        <w:rPr>
          <w:b/>
          <w:sz w:val="22"/>
          <w:szCs w:val="22"/>
        </w:rPr>
      </w:pPr>
    </w:p>
    <w:p w:rsidR="00BE1D42" w:rsidRDefault="00BE1D42" w:rsidP="00B027FB">
      <w:pPr>
        <w:rPr>
          <w:b/>
          <w:sz w:val="22"/>
          <w:szCs w:val="22"/>
        </w:rPr>
      </w:pPr>
    </w:p>
    <w:p w:rsidR="00BE1D42" w:rsidRDefault="00BE1D42" w:rsidP="00B027FB">
      <w:pPr>
        <w:rPr>
          <w:b/>
          <w:sz w:val="22"/>
          <w:szCs w:val="22"/>
        </w:rPr>
      </w:pPr>
    </w:p>
    <w:p w:rsidR="00BE1D42" w:rsidRDefault="00BE1D42" w:rsidP="00B027FB">
      <w:pPr>
        <w:rPr>
          <w:b/>
          <w:sz w:val="22"/>
          <w:szCs w:val="22"/>
        </w:rPr>
      </w:pPr>
    </w:p>
    <w:p w:rsidR="00BE1D42" w:rsidRPr="00BE1D42" w:rsidRDefault="00BE1D42" w:rsidP="00BE1D42">
      <w:pPr>
        <w:autoSpaceDE w:val="0"/>
        <w:autoSpaceDN w:val="0"/>
        <w:jc w:val="center"/>
        <w:rPr>
          <w:sz w:val="22"/>
        </w:rPr>
      </w:pPr>
      <w:r w:rsidRPr="00BE1D42">
        <w:rPr>
          <w:sz w:val="22"/>
        </w:rPr>
        <w:t>Page 4 of 4</w:t>
      </w:r>
    </w:p>
    <w:p w:rsidR="00BE1D42" w:rsidRPr="00BE1D42" w:rsidRDefault="00BE1D42" w:rsidP="00BE1D42">
      <w:pPr>
        <w:autoSpaceDE w:val="0"/>
        <w:autoSpaceDN w:val="0"/>
        <w:jc w:val="center"/>
        <w:rPr>
          <w:b/>
        </w:rPr>
      </w:pPr>
      <w:r w:rsidRPr="00BE1D42">
        <w:rPr>
          <w:b/>
          <w:sz w:val="22"/>
        </w:rPr>
        <w:t>C</w:t>
      </w:r>
      <w:r w:rsidRPr="00BE1D42">
        <w:rPr>
          <w:b/>
        </w:rPr>
        <w:t>olumbus Regional Health Foundation</w:t>
      </w:r>
    </w:p>
    <w:p w:rsidR="00BE1D42" w:rsidRPr="00BE1D42" w:rsidRDefault="00BE1D42" w:rsidP="00BE1D42">
      <w:pPr>
        <w:autoSpaceDE w:val="0"/>
        <w:autoSpaceDN w:val="0"/>
        <w:jc w:val="center"/>
        <w:rPr>
          <w:b/>
        </w:rPr>
      </w:pPr>
      <w:r w:rsidRPr="00BE1D42">
        <w:rPr>
          <w:b/>
        </w:rPr>
        <w:t>Robert Borczon Memorial Scholarship</w:t>
      </w:r>
    </w:p>
    <w:p w:rsidR="00BE1D42" w:rsidRPr="00BE1D42" w:rsidRDefault="008E4D9E" w:rsidP="00BE1D42">
      <w:pPr>
        <w:autoSpaceDE w:val="0"/>
        <w:autoSpaceDN w:val="0"/>
        <w:jc w:val="center"/>
        <w:rPr>
          <w:b/>
        </w:rPr>
      </w:pPr>
      <w:r>
        <w:rPr>
          <w:b/>
        </w:rPr>
        <w:t>2026</w:t>
      </w:r>
      <w:bookmarkStart w:id="0" w:name="_GoBack"/>
      <w:bookmarkEnd w:id="0"/>
    </w:p>
    <w:p w:rsidR="00BE1D42" w:rsidRPr="00BE1D42" w:rsidRDefault="00BE1D42" w:rsidP="00BE1D42">
      <w:pPr>
        <w:keepNext/>
        <w:autoSpaceDE w:val="0"/>
        <w:autoSpaceDN w:val="0"/>
        <w:spacing w:before="60"/>
        <w:jc w:val="center"/>
        <w:outlineLvl w:val="3"/>
        <w:rPr>
          <w:b/>
          <w:bCs/>
          <w:sz w:val="26"/>
          <w:szCs w:val="26"/>
        </w:rPr>
      </w:pPr>
      <w:r w:rsidRPr="00BE1D42">
        <w:rPr>
          <w:b/>
          <w:bCs/>
          <w:sz w:val="26"/>
          <w:szCs w:val="26"/>
        </w:rPr>
        <w:t>Character Recommendation for Application Process</w:t>
      </w:r>
    </w:p>
    <w:p w:rsidR="00BE1D42" w:rsidRPr="00BE1D42" w:rsidRDefault="00BE1D42" w:rsidP="00BE1D42">
      <w:pPr>
        <w:autoSpaceDE w:val="0"/>
        <w:autoSpaceDN w:val="0"/>
        <w:jc w:val="center"/>
        <w:rPr>
          <w:b/>
        </w:rPr>
      </w:pPr>
    </w:p>
    <w:p w:rsidR="00BE1D42" w:rsidRPr="00BE1D42" w:rsidRDefault="00BE1D42" w:rsidP="00BE1D42">
      <w:pPr>
        <w:tabs>
          <w:tab w:val="right" w:pos="9900"/>
        </w:tabs>
        <w:autoSpaceDE w:val="0"/>
        <w:autoSpaceDN w:val="0"/>
        <w:rPr>
          <w:u w:val="single"/>
        </w:rPr>
      </w:pPr>
      <w:r w:rsidRPr="00BE1D42">
        <w:t>Employee Name:</w:t>
      </w:r>
      <w:r w:rsidRPr="00BE1D42">
        <w:rPr>
          <w:u w:val="single"/>
        </w:rPr>
        <w:tab/>
      </w:r>
    </w:p>
    <w:p w:rsidR="00BE1D42" w:rsidRPr="00BE1D42" w:rsidRDefault="00BE1D42" w:rsidP="00BE1D42">
      <w:pPr>
        <w:tabs>
          <w:tab w:val="right" w:pos="9900"/>
        </w:tabs>
        <w:autoSpaceDE w:val="0"/>
        <w:autoSpaceDN w:val="0"/>
      </w:pPr>
      <w:r w:rsidRPr="00BE1D42">
        <w:t xml:space="preserve"> </w:t>
      </w:r>
    </w:p>
    <w:p w:rsidR="00BE1D42" w:rsidRPr="00BE1D42" w:rsidRDefault="00BE1D42" w:rsidP="00BE1D42">
      <w:pPr>
        <w:tabs>
          <w:tab w:val="right" w:pos="9900"/>
        </w:tabs>
        <w:autoSpaceDE w:val="0"/>
        <w:autoSpaceDN w:val="0"/>
      </w:pPr>
      <w:r w:rsidRPr="00BE1D42">
        <w:t>Name of Recommender:</w:t>
      </w:r>
      <w:r w:rsidRPr="00BE1D42">
        <w:rPr>
          <w:u w:val="single"/>
        </w:rPr>
        <w:tab/>
      </w:r>
    </w:p>
    <w:p w:rsidR="00BE1D42" w:rsidRPr="00BE1D42" w:rsidRDefault="00BE1D42" w:rsidP="00BE1D42">
      <w:pPr>
        <w:autoSpaceDE w:val="0"/>
        <w:autoSpaceDN w:val="0"/>
      </w:pPr>
    </w:p>
    <w:p w:rsidR="00BE1D42" w:rsidRPr="00BE1D42" w:rsidRDefault="00BE1D42" w:rsidP="00BE1D42">
      <w:pPr>
        <w:autoSpaceDE w:val="0"/>
        <w:autoSpaceDN w:val="0"/>
        <w:rPr>
          <w:b/>
          <w:color w:val="FF0000"/>
        </w:rPr>
      </w:pPr>
      <w:r w:rsidRPr="00BE1D42">
        <w:rPr>
          <w:b/>
          <w:color w:val="FF0000"/>
        </w:rPr>
        <w:t xml:space="preserve">Note to Recommender:  </w:t>
      </w:r>
    </w:p>
    <w:p w:rsidR="00BE1D42" w:rsidRPr="00BE1D42" w:rsidRDefault="00BE1D42" w:rsidP="00BE1D42">
      <w:pPr>
        <w:autoSpaceDE w:val="0"/>
        <w:autoSpaceDN w:val="0"/>
        <w:rPr>
          <w:sz w:val="22"/>
          <w:szCs w:val="22"/>
        </w:rPr>
      </w:pPr>
    </w:p>
    <w:p w:rsidR="00BE1D42" w:rsidRPr="0058641A" w:rsidRDefault="00BE1D42" w:rsidP="00BE1D42">
      <w:pPr>
        <w:autoSpaceDE w:val="0"/>
        <w:autoSpaceDN w:val="0"/>
        <w:ind w:right="-90"/>
        <w:rPr>
          <w:b/>
          <w:color w:val="FF0000"/>
        </w:rPr>
      </w:pPr>
      <w:r w:rsidRPr="0058641A">
        <w:rPr>
          <w:b/>
          <w:color w:val="FF0000"/>
        </w:rPr>
        <w:t xml:space="preserve">Please complete this sheet and return it </w:t>
      </w:r>
      <w:r w:rsidRPr="0058641A">
        <w:rPr>
          <w:b/>
          <w:color w:val="FF0000"/>
          <w:u w:val="single"/>
        </w:rPr>
        <w:t>directly</w:t>
      </w:r>
      <w:r w:rsidRPr="0058641A">
        <w:rPr>
          <w:b/>
          <w:color w:val="FF0000"/>
        </w:rPr>
        <w:t xml:space="preserve"> to the Hospital Foundation:</w:t>
      </w:r>
    </w:p>
    <w:p w:rsidR="00BE1D42" w:rsidRPr="00BE1D42" w:rsidRDefault="00BE1D42" w:rsidP="00BE1D42">
      <w:pPr>
        <w:autoSpaceDE w:val="0"/>
        <w:autoSpaceDN w:val="0"/>
        <w:rPr>
          <w:b/>
          <w:sz w:val="20"/>
          <w:szCs w:val="20"/>
        </w:rPr>
      </w:pPr>
      <w:r w:rsidRPr="00BE1D42">
        <w:rPr>
          <w:b/>
        </w:rPr>
        <w:tab/>
      </w:r>
    </w:p>
    <w:p w:rsidR="00BE1D42" w:rsidRPr="00BE1D42" w:rsidRDefault="00BE1D42" w:rsidP="00BE1D42">
      <w:pPr>
        <w:autoSpaceDE w:val="0"/>
        <w:autoSpaceDN w:val="0"/>
        <w:rPr>
          <w:b/>
        </w:rPr>
      </w:pPr>
      <w:r w:rsidRPr="00BE1D42">
        <w:rPr>
          <w:b/>
        </w:rPr>
        <w:tab/>
      </w:r>
      <w:r w:rsidRPr="00BE1D42">
        <w:rPr>
          <w:b/>
        </w:rPr>
        <w:tab/>
      </w:r>
      <w:r w:rsidRPr="00BE1D42">
        <w:rPr>
          <w:b/>
        </w:rPr>
        <w:tab/>
        <w:t>Columbus Regional Health Foundation</w:t>
      </w:r>
    </w:p>
    <w:p w:rsidR="00BE1D42" w:rsidRPr="00BE1D42" w:rsidRDefault="00BE1D42" w:rsidP="00BE1D42">
      <w:pPr>
        <w:autoSpaceDE w:val="0"/>
        <w:autoSpaceDN w:val="0"/>
        <w:rPr>
          <w:b/>
        </w:rPr>
      </w:pPr>
      <w:r w:rsidRPr="00BE1D42">
        <w:rPr>
          <w:b/>
        </w:rPr>
        <w:tab/>
      </w:r>
      <w:r w:rsidRPr="00BE1D42">
        <w:rPr>
          <w:b/>
        </w:rPr>
        <w:tab/>
      </w:r>
      <w:r w:rsidRPr="00BE1D42">
        <w:rPr>
          <w:b/>
        </w:rPr>
        <w:tab/>
      </w:r>
      <w:r w:rsidR="00174263">
        <w:rPr>
          <w:b/>
        </w:rPr>
        <w:t>2400 17</w:t>
      </w:r>
      <w:r w:rsidR="00174263" w:rsidRPr="00174263">
        <w:rPr>
          <w:b/>
          <w:vertAlign w:val="superscript"/>
        </w:rPr>
        <w:t>th</w:t>
      </w:r>
      <w:r w:rsidR="00174263">
        <w:rPr>
          <w:b/>
        </w:rPr>
        <w:t xml:space="preserve"> Street</w:t>
      </w:r>
    </w:p>
    <w:p w:rsidR="00BE1D42" w:rsidRPr="00BE1D42" w:rsidRDefault="00BE1D42" w:rsidP="00BE1D42">
      <w:pPr>
        <w:autoSpaceDE w:val="0"/>
        <w:autoSpaceDN w:val="0"/>
        <w:rPr>
          <w:b/>
        </w:rPr>
      </w:pPr>
      <w:r w:rsidRPr="00BE1D42">
        <w:rPr>
          <w:b/>
        </w:rPr>
        <w:tab/>
      </w:r>
      <w:r w:rsidRPr="00BE1D42">
        <w:rPr>
          <w:b/>
        </w:rPr>
        <w:tab/>
      </w:r>
      <w:r w:rsidRPr="00BE1D42">
        <w:rPr>
          <w:b/>
        </w:rPr>
        <w:tab/>
        <w:t xml:space="preserve">Columbus, IN 47201 </w:t>
      </w:r>
      <w:r w:rsidRPr="00BE1D42">
        <w:rPr>
          <w:b/>
          <w:color w:val="FF0000"/>
        </w:rPr>
        <w:t>OR:</w:t>
      </w:r>
      <w:r w:rsidRPr="00BE1D42">
        <w:rPr>
          <w:b/>
        </w:rPr>
        <w:t xml:space="preserve"> </w:t>
      </w:r>
      <w:r w:rsidRPr="00BE1D42">
        <w:rPr>
          <w:b/>
          <w:color w:val="FF0000"/>
        </w:rPr>
        <w:t>crothbart@crh.org</w:t>
      </w:r>
    </w:p>
    <w:p w:rsidR="00BE1D42" w:rsidRPr="00BE1D42" w:rsidRDefault="00BE1D42" w:rsidP="00BE1D42">
      <w:pPr>
        <w:autoSpaceDE w:val="0"/>
        <w:autoSpaceDN w:val="0"/>
      </w:pPr>
    </w:p>
    <w:p w:rsidR="00BE1D42" w:rsidRPr="00BE1D42" w:rsidRDefault="00BE1D42" w:rsidP="00BE1D42">
      <w:pPr>
        <w:autoSpaceDE w:val="0"/>
        <w:autoSpaceDN w:val="0"/>
      </w:pPr>
      <w:r w:rsidRPr="00BE1D42">
        <w:t>How many years have you known the student/employee?</w:t>
      </w:r>
      <w:r w:rsidRPr="00BE1D42">
        <w:rPr>
          <w:u w:val="single"/>
        </w:rPr>
        <w:tab/>
      </w:r>
      <w:r w:rsidRPr="00BE1D42">
        <w:rPr>
          <w:u w:val="single"/>
        </w:rPr>
        <w:tab/>
      </w:r>
      <w:r w:rsidRPr="00BE1D42">
        <w:rPr>
          <w:u w:val="single"/>
        </w:rPr>
        <w:tab/>
      </w:r>
      <w:r w:rsidRPr="00BE1D42">
        <w:rPr>
          <w:u w:val="single"/>
        </w:rPr>
        <w:tab/>
      </w:r>
    </w:p>
    <w:p w:rsidR="00BE1D42" w:rsidRPr="00BE1D42" w:rsidRDefault="00BE1D42" w:rsidP="00BE1D42">
      <w:pPr>
        <w:autoSpaceDE w:val="0"/>
        <w:autoSpaceDN w:val="0"/>
      </w:pPr>
    </w:p>
    <w:p w:rsidR="00BE1D42" w:rsidRPr="00BE1D42" w:rsidRDefault="00E321AC" w:rsidP="00BE1D42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48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143509</wp:posOffset>
                </wp:positionV>
                <wp:extent cx="4914900" cy="0"/>
                <wp:effectExtent l="0" t="0" r="0" b="0"/>
                <wp:wrapNone/>
                <wp:docPr id="18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6B62B" id="Line 123" o:spid="_x0000_s1026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8pt,11.3pt" to="49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ReEw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"/>
            </w:pict>
          </mc:Fallback>
        </mc:AlternateContent>
      </w:r>
      <w:r w:rsidR="00BE1D42" w:rsidRPr="00BE1D42">
        <w:t>In what relationship?</w:t>
      </w:r>
    </w:p>
    <w:p w:rsidR="00BE1D42" w:rsidRPr="00BE1D42" w:rsidRDefault="00BE1D42" w:rsidP="00BE1D42">
      <w:pPr>
        <w:autoSpaceDE w:val="0"/>
        <w:autoSpaceDN w:val="0"/>
      </w:pPr>
    </w:p>
    <w:p w:rsidR="00BE1D42" w:rsidRPr="00BE1D42" w:rsidRDefault="00BE1D42" w:rsidP="00BE1D42">
      <w:pPr>
        <w:autoSpaceDE w:val="0"/>
        <w:autoSpaceDN w:val="0"/>
      </w:pPr>
      <w:r w:rsidRPr="00BE1D42">
        <w:t>What are the student’s most distinguishing characteristics?  Include supporting examples.</w:t>
      </w:r>
    </w:p>
    <w:p w:rsidR="00BE1D42" w:rsidRPr="00BE1D42" w:rsidRDefault="00BE1D42" w:rsidP="00BE1D42">
      <w:pPr>
        <w:autoSpaceDE w:val="0"/>
        <w:autoSpaceDN w:val="0"/>
        <w:spacing w:line="360" w:lineRule="auto"/>
        <w:rPr>
          <w:sz w:val="12"/>
          <w:szCs w:val="12"/>
          <w:u w:val="single"/>
        </w:rPr>
      </w:pPr>
    </w:p>
    <w:p w:rsidR="00BE1D42" w:rsidRPr="00BE1D42" w:rsidRDefault="00BE1D42" w:rsidP="00BE1D42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BE1D42">
        <w:rPr>
          <w:u w:val="single"/>
        </w:rPr>
        <w:tab/>
      </w:r>
    </w:p>
    <w:p w:rsidR="00BE1D42" w:rsidRPr="00BE1D42" w:rsidRDefault="00BE1D42" w:rsidP="00BE1D42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BE1D42">
        <w:rPr>
          <w:u w:val="single"/>
        </w:rPr>
        <w:tab/>
      </w:r>
    </w:p>
    <w:p w:rsidR="00BE1D42" w:rsidRPr="00BE1D42" w:rsidRDefault="00BE1D42" w:rsidP="00BE1D42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BE1D42">
        <w:rPr>
          <w:u w:val="single"/>
        </w:rPr>
        <w:tab/>
      </w:r>
    </w:p>
    <w:p w:rsidR="00BE1D42" w:rsidRPr="00BE1D42" w:rsidRDefault="00BE1D42" w:rsidP="00BE1D42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BE1D42">
        <w:rPr>
          <w:u w:val="single"/>
        </w:rPr>
        <w:tab/>
      </w:r>
    </w:p>
    <w:p w:rsidR="00BE1D42" w:rsidRPr="00BE1D42" w:rsidRDefault="00BE1D42" w:rsidP="00BE1D42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BE1D42">
        <w:rPr>
          <w:u w:val="single"/>
        </w:rPr>
        <w:tab/>
      </w:r>
    </w:p>
    <w:p w:rsidR="00BE1D42" w:rsidRPr="00BE1D42" w:rsidRDefault="00BE1D42" w:rsidP="00BE1D42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BE1D42">
        <w:rPr>
          <w:u w:val="single"/>
        </w:rPr>
        <w:tab/>
      </w:r>
    </w:p>
    <w:p w:rsidR="00BE1D42" w:rsidRPr="00BE1D42" w:rsidRDefault="00BE1D42" w:rsidP="00BE1D42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BE1D42">
        <w:rPr>
          <w:u w:val="single"/>
        </w:rPr>
        <w:tab/>
      </w:r>
    </w:p>
    <w:p w:rsidR="00BE1D42" w:rsidRPr="00BE1D42" w:rsidRDefault="00BE1D42" w:rsidP="00BE1D42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BE1D42">
        <w:rPr>
          <w:u w:val="single"/>
        </w:rPr>
        <w:tab/>
      </w:r>
    </w:p>
    <w:p w:rsidR="00BE1D42" w:rsidRPr="00BE1D42" w:rsidRDefault="00BE1D42" w:rsidP="00BE1D42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BE1D42">
        <w:rPr>
          <w:u w:val="single"/>
        </w:rPr>
        <w:tab/>
      </w:r>
    </w:p>
    <w:p w:rsidR="00BE1D42" w:rsidRPr="00BE1D42" w:rsidRDefault="00BE1D42" w:rsidP="00BE1D42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BE1D42">
        <w:rPr>
          <w:u w:val="single"/>
        </w:rPr>
        <w:tab/>
      </w:r>
    </w:p>
    <w:p w:rsidR="00BE1D42" w:rsidRPr="00BE1D42" w:rsidRDefault="00BE1D42" w:rsidP="00BE1D42">
      <w:pPr>
        <w:autoSpaceDE w:val="0"/>
        <w:autoSpaceDN w:val="0"/>
      </w:pPr>
    </w:p>
    <w:p w:rsidR="00BE1D42" w:rsidRPr="00BE1D42" w:rsidRDefault="00BE1D42" w:rsidP="00BE1D42">
      <w:pPr>
        <w:autoSpaceDE w:val="0"/>
        <w:autoSpaceDN w:val="0"/>
      </w:pPr>
      <w:r w:rsidRPr="00BE1D42">
        <w:t>Additional Comments:</w:t>
      </w:r>
    </w:p>
    <w:p w:rsidR="00BE1D42" w:rsidRPr="00BE1D42" w:rsidRDefault="00BE1D42" w:rsidP="00BE1D42">
      <w:pPr>
        <w:autoSpaceDE w:val="0"/>
        <w:autoSpaceDN w:val="0"/>
        <w:spacing w:line="360" w:lineRule="auto"/>
        <w:rPr>
          <w:sz w:val="12"/>
          <w:szCs w:val="12"/>
          <w:u w:val="single"/>
        </w:rPr>
      </w:pPr>
    </w:p>
    <w:p w:rsidR="00BE1D42" w:rsidRPr="00BE1D42" w:rsidRDefault="00BE1D42" w:rsidP="00BE1D42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BE1D42">
        <w:rPr>
          <w:u w:val="single"/>
        </w:rPr>
        <w:tab/>
      </w:r>
    </w:p>
    <w:p w:rsidR="00BE1D42" w:rsidRPr="00BE1D42" w:rsidRDefault="00BE1D42" w:rsidP="00BE1D42">
      <w:pPr>
        <w:tabs>
          <w:tab w:val="right" w:pos="9900"/>
        </w:tabs>
        <w:autoSpaceDE w:val="0"/>
        <w:autoSpaceDN w:val="0"/>
        <w:spacing w:line="360" w:lineRule="auto"/>
        <w:rPr>
          <w:u w:val="single"/>
        </w:rPr>
      </w:pPr>
      <w:r w:rsidRPr="00BE1D42">
        <w:rPr>
          <w:u w:val="single"/>
        </w:rPr>
        <w:tab/>
      </w:r>
    </w:p>
    <w:sectPr w:rsidR="00BE1D42" w:rsidRPr="00BE1D42" w:rsidSect="00B027FB">
      <w:pgSz w:w="12240" w:h="15840"/>
      <w:pgMar w:top="864" w:right="1152" w:bottom="864" w:left="1152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-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16F45E"/>
    <w:lvl w:ilvl="0">
      <w:numFmt w:val="bullet"/>
      <w:lvlText w:val="*"/>
      <w:lvlJc w:val="left"/>
    </w:lvl>
  </w:abstractNum>
  <w:abstractNum w:abstractNumId="1" w15:restartNumberingAfterBreak="0">
    <w:nsid w:val="00D21DBC"/>
    <w:multiLevelType w:val="hybridMultilevel"/>
    <w:tmpl w:val="F48053B6"/>
    <w:lvl w:ilvl="0" w:tplc="6616F45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7971F3"/>
    <w:multiLevelType w:val="multilevel"/>
    <w:tmpl w:val="D4766662"/>
    <w:lvl w:ilvl="0">
      <w:start w:val="1"/>
      <w:numFmt w:val="decimal"/>
      <w:pStyle w:val="List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4275F95"/>
    <w:multiLevelType w:val="hybridMultilevel"/>
    <w:tmpl w:val="47944598"/>
    <w:lvl w:ilvl="0" w:tplc="88440A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843D9"/>
    <w:multiLevelType w:val="hybridMultilevel"/>
    <w:tmpl w:val="16F0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0948"/>
    <w:multiLevelType w:val="singleLevel"/>
    <w:tmpl w:val="76D40D8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" w15:restartNumberingAfterBreak="0">
    <w:nsid w:val="332A7FDA"/>
    <w:multiLevelType w:val="hybridMultilevel"/>
    <w:tmpl w:val="C8BC7BC6"/>
    <w:lvl w:ilvl="0" w:tplc="88440A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4660E"/>
    <w:multiLevelType w:val="hybridMultilevel"/>
    <w:tmpl w:val="D7E89A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14C17C8"/>
    <w:multiLevelType w:val="hybridMultilevel"/>
    <w:tmpl w:val="F74A7E04"/>
    <w:lvl w:ilvl="0" w:tplc="93A6D2B4">
      <w:numFmt w:val="bullet"/>
      <w:lvlText w:val="¬"/>
      <w:lvlJc w:val="left"/>
      <w:pPr>
        <w:ind w:left="2520" w:hanging="360"/>
      </w:pPr>
      <w:rPr>
        <w:rFonts w:ascii="Wingdings 3" w:eastAsia="Times New Roman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416155E"/>
    <w:multiLevelType w:val="hybridMultilevel"/>
    <w:tmpl w:val="E11C8BE6"/>
    <w:lvl w:ilvl="0" w:tplc="88440A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00134"/>
    <w:multiLevelType w:val="hybridMultilevel"/>
    <w:tmpl w:val="A9885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B4805"/>
    <w:multiLevelType w:val="hybridMultilevel"/>
    <w:tmpl w:val="2C0C4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A0490"/>
    <w:multiLevelType w:val="hybridMultilevel"/>
    <w:tmpl w:val="C1B863FE"/>
    <w:lvl w:ilvl="0" w:tplc="1D0CCB3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50730"/>
    <w:multiLevelType w:val="hybridMultilevel"/>
    <w:tmpl w:val="DB08459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13"/>
  </w:num>
  <w:num w:numId="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5"/>
  </w:num>
  <w:num w:numId="10">
    <w:abstractNumId w:val="1"/>
  </w:num>
  <w:num w:numId="11">
    <w:abstractNumId w:val="3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C9"/>
    <w:rsid w:val="00002AEE"/>
    <w:rsid w:val="000145BD"/>
    <w:rsid w:val="000432F9"/>
    <w:rsid w:val="00083EDE"/>
    <w:rsid w:val="000C5CD4"/>
    <w:rsid w:val="000E0FFE"/>
    <w:rsid w:val="000E544D"/>
    <w:rsid w:val="00120877"/>
    <w:rsid w:val="001568C4"/>
    <w:rsid w:val="00174263"/>
    <w:rsid w:val="0018418B"/>
    <w:rsid w:val="001B37FB"/>
    <w:rsid w:val="001B683E"/>
    <w:rsid w:val="00216FA1"/>
    <w:rsid w:val="00232321"/>
    <w:rsid w:val="0023334A"/>
    <w:rsid w:val="00247502"/>
    <w:rsid w:val="002706F6"/>
    <w:rsid w:val="0027676B"/>
    <w:rsid w:val="002A0D8F"/>
    <w:rsid w:val="002A7407"/>
    <w:rsid w:val="002B12C1"/>
    <w:rsid w:val="002D0CAB"/>
    <w:rsid w:val="002F338A"/>
    <w:rsid w:val="0032768A"/>
    <w:rsid w:val="003334D4"/>
    <w:rsid w:val="00335510"/>
    <w:rsid w:val="003378A1"/>
    <w:rsid w:val="00370DC6"/>
    <w:rsid w:val="003958BC"/>
    <w:rsid w:val="003A2458"/>
    <w:rsid w:val="003C282D"/>
    <w:rsid w:val="003D6CDF"/>
    <w:rsid w:val="0040005E"/>
    <w:rsid w:val="004245BF"/>
    <w:rsid w:val="0042566D"/>
    <w:rsid w:val="00425B3B"/>
    <w:rsid w:val="00444CE3"/>
    <w:rsid w:val="00446C69"/>
    <w:rsid w:val="00450546"/>
    <w:rsid w:val="004557D1"/>
    <w:rsid w:val="004702D3"/>
    <w:rsid w:val="0047164E"/>
    <w:rsid w:val="004722CC"/>
    <w:rsid w:val="00495A18"/>
    <w:rsid w:val="0049673E"/>
    <w:rsid w:val="004A04A9"/>
    <w:rsid w:val="004A157F"/>
    <w:rsid w:val="004B7A4F"/>
    <w:rsid w:val="004C41B2"/>
    <w:rsid w:val="004C7264"/>
    <w:rsid w:val="004D61C9"/>
    <w:rsid w:val="004F39C9"/>
    <w:rsid w:val="00504548"/>
    <w:rsid w:val="00515605"/>
    <w:rsid w:val="00517E7C"/>
    <w:rsid w:val="00521F84"/>
    <w:rsid w:val="005624A7"/>
    <w:rsid w:val="0058641A"/>
    <w:rsid w:val="005901C7"/>
    <w:rsid w:val="00590B56"/>
    <w:rsid w:val="005A16E3"/>
    <w:rsid w:val="005B18CA"/>
    <w:rsid w:val="005D2518"/>
    <w:rsid w:val="005D498F"/>
    <w:rsid w:val="00634466"/>
    <w:rsid w:val="00635833"/>
    <w:rsid w:val="00654EA7"/>
    <w:rsid w:val="0066162B"/>
    <w:rsid w:val="00674470"/>
    <w:rsid w:val="006A3891"/>
    <w:rsid w:val="006B1989"/>
    <w:rsid w:val="006C7149"/>
    <w:rsid w:val="006D4CA6"/>
    <w:rsid w:val="006D543B"/>
    <w:rsid w:val="006E7B82"/>
    <w:rsid w:val="006F31A1"/>
    <w:rsid w:val="006F6686"/>
    <w:rsid w:val="0070574A"/>
    <w:rsid w:val="00706509"/>
    <w:rsid w:val="007223AF"/>
    <w:rsid w:val="00736C18"/>
    <w:rsid w:val="0074567E"/>
    <w:rsid w:val="007609AE"/>
    <w:rsid w:val="00761B98"/>
    <w:rsid w:val="0076470A"/>
    <w:rsid w:val="00774E3B"/>
    <w:rsid w:val="00787A54"/>
    <w:rsid w:val="00787AB2"/>
    <w:rsid w:val="007917DF"/>
    <w:rsid w:val="007A5152"/>
    <w:rsid w:val="007A5D8D"/>
    <w:rsid w:val="007B4C02"/>
    <w:rsid w:val="007C015F"/>
    <w:rsid w:val="007C5052"/>
    <w:rsid w:val="007E0F89"/>
    <w:rsid w:val="007E4B16"/>
    <w:rsid w:val="008169B4"/>
    <w:rsid w:val="00821245"/>
    <w:rsid w:val="00821EAE"/>
    <w:rsid w:val="00821F05"/>
    <w:rsid w:val="00827331"/>
    <w:rsid w:val="00837E80"/>
    <w:rsid w:val="00894ADB"/>
    <w:rsid w:val="008C6462"/>
    <w:rsid w:val="008C7755"/>
    <w:rsid w:val="008D3E7D"/>
    <w:rsid w:val="008E4D9E"/>
    <w:rsid w:val="008E5F7A"/>
    <w:rsid w:val="00914B36"/>
    <w:rsid w:val="0091787F"/>
    <w:rsid w:val="0093783D"/>
    <w:rsid w:val="00950834"/>
    <w:rsid w:val="0096736B"/>
    <w:rsid w:val="009A6B85"/>
    <w:rsid w:val="009C0112"/>
    <w:rsid w:val="009C2178"/>
    <w:rsid w:val="009F318C"/>
    <w:rsid w:val="009F6CDC"/>
    <w:rsid w:val="00A02E24"/>
    <w:rsid w:val="00A234B2"/>
    <w:rsid w:val="00A31942"/>
    <w:rsid w:val="00A40223"/>
    <w:rsid w:val="00A4109B"/>
    <w:rsid w:val="00A556F9"/>
    <w:rsid w:val="00A82069"/>
    <w:rsid w:val="00A84D44"/>
    <w:rsid w:val="00A9130C"/>
    <w:rsid w:val="00AC1368"/>
    <w:rsid w:val="00AF6BBC"/>
    <w:rsid w:val="00AF6F2D"/>
    <w:rsid w:val="00B0192E"/>
    <w:rsid w:val="00B027FB"/>
    <w:rsid w:val="00B65885"/>
    <w:rsid w:val="00B92270"/>
    <w:rsid w:val="00B9476D"/>
    <w:rsid w:val="00BA398B"/>
    <w:rsid w:val="00BA6E10"/>
    <w:rsid w:val="00BD3BA8"/>
    <w:rsid w:val="00BE1D42"/>
    <w:rsid w:val="00BF75D7"/>
    <w:rsid w:val="00C050BB"/>
    <w:rsid w:val="00C17515"/>
    <w:rsid w:val="00C205BF"/>
    <w:rsid w:val="00C41DEE"/>
    <w:rsid w:val="00C46080"/>
    <w:rsid w:val="00C70091"/>
    <w:rsid w:val="00C73117"/>
    <w:rsid w:val="00C74102"/>
    <w:rsid w:val="00CB42A4"/>
    <w:rsid w:val="00CB79FE"/>
    <w:rsid w:val="00CF767A"/>
    <w:rsid w:val="00D01256"/>
    <w:rsid w:val="00D16FA5"/>
    <w:rsid w:val="00D40957"/>
    <w:rsid w:val="00D87305"/>
    <w:rsid w:val="00D879E9"/>
    <w:rsid w:val="00DB63E8"/>
    <w:rsid w:val="00DD2FCA"/>
    <w:rsid w:val="00E02398"/>
    <w:rsid w:val="00E15770"/>
    <w:rsid w:val="00E252DF"/>
    <w:rsid w:val="00E321AC"/>
    <w:rsid w:val="00E467BB"/>
    <w:rsid w:val="00E513AF"/>
    <w:rsid w:val="00E71484"/>
    <w:rsid w:val="00E91128"/>
    <w:rsid w:val="00EA23C9"/>
    <w:rsid w:val="00EB0985"/>
    <w:rsid w:val="00EB7694"/>
    <w:rsid w:val="00EC4CAA"/>
    <w:rsid w:val="00EF5B69"/>
    <w:rsid w:val="00F20199"/>
    <w:rsid w:val="00F23EF8"/>
    <w:rsid w:val="00F24F77"/>
    <w:rsid w:val="00F25807"/>
    <w:rsid w:val="00F360DF"/>
    <w:rsid w:val="00F364F6"/>
    <w:rsid w:val="00F7351C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C4B75BC"/>
  <w15:docId w15:val="{6692D2DB-FE75-4E83-83F4-210F4DB3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CDC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9F6CDC"/>
    <w:pPr>
      <w:keepNext/>
      <w:autoSpaceDE w:val="0"/>
      <w:autoSpaceDN w:val="0"/>
      <w:adjustRightInd w:val="0"/>
      <w:jc w:val="center"/>
      <w:outlineLvl w:val="0"/>
    </w:pPr>
    <w:rPr>
      <w:rFonts w:ascii="Century-Book" w:hAnsi="Century-Book" w:cs="Times New Roman"/>
      <w:b/>
      <w:bCs/>
      <w:color w:val="000000"/>
      <w:sz w:val="15"/>
      <w:szCs w:val="15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42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25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5B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4C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4F39C9"/>
    <w:pPr>
      <w:tabs>
        <w:tab w:val="center" w:pos="4320"/>
        <w:tab w:val="right" w:pos="8640"/>
      </w:tabs>
      <w:jc w:val="both"/>
    </w:pPr>
    <w:rPr>
      <w:rFonts w:ascii="Times New Roman" w:hAnsi="Times New Roman"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4F39C9"/>
    <w:rPr>
      <w:sz w:val="22"/>
    </w:rPr>
  </w:style>
  <w:style w:type="paragraph" w:customStyle="1" w:styleId="PAParaText">
    <w:name w:val="PA_ParaText"/>
    <w:basedOn w:val="Normal"/>
    <w:rsid w:val="004F39C9"/>
    <w:pPr>
      <w:spacing w:after="120"/>
      <w:jc w:val="both"/>
    </w:pPr>
    <w:rPr>
      <w:rFonts w:eastAsia="SimSun" w:cs="Times New Roman"/>
      <w:sz w:val="20"/>
      <w:szCs w:val="20"/>
      <w:lang w:eastAsia="zh-CN"/>
    </w:rPr>
  </w:style>
  <w:style w:type="character" w:customStyle="1" w:styleId="CLPracticalLink">
    <w:name w:val="CL_PracticalLink"/>
    <w:rsid w:val="004F39C9"/>
    <w:rPr>
      <w:vanish/>
      <w:color w:val="auto"/>
      <w:u w:val="words" w:color="FFFFFF"/>
      <w:vertAlign w:val="superscript"/>
    </w:rPr>
  </w:style>
  <w:style w:type="paragraph" w:styleId="List">
    <w:name w:val="List"/>
    <w:basedOn w:val="Normal"/>
    <w:next w:val="Normal"/>
    <w:rsid w:val="004F39C9"/>
    <w:pPr>
      <w:numPr>
        <w:numId w:val="2"/>
      </w:numPr>
      <w:jc w:val="both"/>
    </w:pPr>
    <w:rPr>
      <w:rFonts w:ascii="Times New Roman" w:hAnsi="Times New Roman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EC4C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CB42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styleId="TableGrid">
    <w:name w:val="Table Grid"/>
    <w:basedOn w:val="TableNormal"/>
    <w:rsid w:val="00B0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E1E25-D928-429A-A8FD-A59CFC63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1452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Honorary Life Members</vt:lpstr>
    </vt:vector>
  </TitlesOfParts>
  <Company>Columbus Regional Hospital</Company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Honorary Life Members</dc:title>
  <dc:creator>dlucas</dc:creator>
  <cp:lastModifiedBy>Rothbart, Cheryl</cp:lastModifiedBy>
  <cp:revision>27</cp:revision>
  <cp:lastPrinted>2018-07-02T15:05:00Z</cp:lastPrinted>
  <dcterms:created xsi:type="dcterms:W3CDTF">2025-04-22T19:18:00Z</dcterms:created>
  <dcterms:modified xsi:type="dcterms:W3CDTF">2026-01-07T21:55:00Z</dcterms:modified>
</cp:coreProperties>
</file>